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4138C" w14:textId="129C61D3" w:rsidR="00A22AF5" w:rsidRDefault="00A22AF5" w:rsidP="009E0147">
      <w:pPr>
        <w:pStyle w:val="Heading1"/>
      </w:pPr>
      <w:r>
        <w:t>Commencement</w:t>
      </w:r>
      <w:r w:rsidR="10E4FFE6">
        <w:t xml:space="preserve"> </w:t>
      </w:r>
    </w:p>
    <w:p w14:paraId="3166053D" w14:textId="726B2447" w:rsidR="00A22AF5" w:rsidRDefault="009E0147" w:rsidP="0065592B">
      <w:pPr>
        <w:spacing w:after="0"/>
      </w:pPr>
      <w:r>
        <w:t>Penn State Hazleton</w:t>
      </w:r>
    </w:p>
    <w:p w14:paraId="03CB954D" w14:textId="77777777" w:rsidR="00A22AF5" w:rsidRDefault="00A22AF5" w:rsidP="0065592B">
      <w:pPr>
        <w:spacing w:after="0"/>
      </w:pPr>
      <w:r>
        <w:t>Saturday, May 8, 2021</w:t>
      </w:r>
    </w:p>
    <w:p w14:paraId="29B769C8" w14:textId="77777777" w:rsidR="00A22AF5" w:rsidRDefault="00A22AF5" w:rsidP="0065592B">
      <w:pPr>
        <w:spacing w:after="0"/>
      </w:pPr>
      <w:r>
        <w:t>Sports and Recreation Field</w:t>
      </w:r>
    </w:p>
    <w:p w14:paraId="23944C7D" w14:textId="77777777" w:rsidR="003438AE" w:rsidRDefault="00A22AF5" w:rsidP="0065592B">
      <w:pPr>
        <w:spacing w:after="0"/>
      </w:pPr>
      <w:r>
        <w:t>11:00 a.m.</w:t>
      </w:r>
    </w:p>
    <w:p w14:paraId="672A6659" w14:textId="77777777" w:rsidR="00A22AF5" w:rsidRDefault="00A22AF5" w:rsidP="00A22AF5"/>
    <w:p w14:paraId="41FD8981" w14:textId="135BA5DE" w:rsidR="00A22AF5" w:rsidRDefault="00A22AF5" w:rsidP="009E0147">
      <w:pPr>
        <w:pStyle w:val="Heading2"/>
      </w:pPr>
      <w:r w:rsidRPr="2DB92948">
        <w:t>A message from the Chancellor</w:t>
      </w:r>
    </w:p>
    <w:p w14:paraId="0E274187" w14:textId="09D16184" w:rsidR="00F36061" w:rsidRDefault="00A22AF5" w:rsidP="00A22AF5">
      <w:r>
        <w:t xml:space="preserve">Dear graduates, families, and friends, </w:t>
      </w:r>
    </w:p>
    <w:p w14:paraId="0C91AA86" w14:textId="0B674293" w:rsidR="00F36061" w:rsidRDefault="00A22AF5" w:rsidP="00A22AF5">
      <w:r>
        <w:t xml:space="preserve">Welcome to the Penn State Hazleton 2021 commencement ceremony! We are honored to celebrate the accomplishments of the men and women who are graduating today. </w:t>
      </w:r>
      <w:proofErr w:type="gramStart"/>
      <w:r>
        <w:t>First of all</w:t>
      </w:r>
      <w:proofErr w:type="gramEnd"/>
      <w:r>
        <w:t xml:space="preserve">, congratulations to our graduates! Your hard work and determination have helped you achieve this significant milestone in your life. We are proud of what you have accomplished and the academic and personal growth we have witnessed in you. Your degree from Penn State will be a great advantage to you as you begin your career and throughout your life. You join a legacy of Penn State alumni and are always welcome to return to Penn State Hazleton for a visit. To the families of our graduates, thank you for your encouragement and support of our students during their time at Penn State and into the rest of their lives. That support is essential for their success. While this is certainly a milestone for them, marking this new beginning is a milestone for you as well. I know you are even more proud of them than we are. To our friends of the campus, thank you for joining us today and your continued support of our mission of teaching, research, and service that has been the hallmark of Penn State University since its founding. We are glad you were able to visit our campus tonight and celebrate our graduates! On behalf of all of us at Penn State Hazleton, thank you for the investments you have made in the lives of these new Penn State alumni. We eagerly anticipate hearing about their achievements and how they are making the lives of others better. </w:t>
      </w:r>
    </w:p>
    <w:p w14:paraId="216FB005" w14:textId="54CD3894" w:rsidR="00A22AF5" w:rsidRDefault="00A22AF5" w:rsidP="00A22AF5">
      <w:r>
        <w:t xml:space="preserve">Best wishes, </w:t>
      </w:r>
    </w:p>
    <w:p w14:paraId="0F8D3F9D" w14:textId="3FB32FBB" w:rsidR="00A22AF5" w:rsidRDefault="00A22AF5" w:rsidP="00A22AF5">
      <w:r>
        <w:t>Dr. Gary M. Lawler Chancellor</w:t>
      </w:r>
    </w:p>
    <w:p w14:paraId="0A37501D" w14:textId="77777777" w:rsidR="00F36061" w:rsidRDefault="00F36061" w:rsidP="2DB92948">
      <w:pPr>
        <w:rPr>
          <w:b/>
          <w:bCs/>
        </w:rPr>
      </w:pPr>
    </w:p>
    <w:p w14:paraId="0BEB7628" w14:textId="77777777" w:rsidR="00F36061" w:rsidRPr="009E0147" w:rsidRDefault="00F36061" w:rsidP="009E0147">
      <w:pPr>
        <w:pStyle w:val="Heading2"/>
      </w:pPr>
      <w:r w:rsidRPr="009E0147">
        <w:t>Commencement Information</w:t>
      </w:r>
    </w:p>
    <w:p w14:paraId="2E3DD15E" w14:textId="77777777" w:rsidR="00F36061" w:rsidRDefault="00F36061" w:rsidP="00A22AF5">
      <w:r>
        <w:t xml:space="preserve">To Our Guests </w:t>
      </w:r>
    </w:p>
    <w:p w14:paraId="106AF371" w14:textId="77777777" w:rsidR="00F36061" w:rsidRDefault="00F36061" w:rsidP="00A22AF5">
      <w:r>
        <w:t xml:space="preserve">Commencement, the solemn but joyful climax and recognition of the graduates’ years of study, is an important occasion to the University, its faculty, staff, and students. All guests and participants are requested to avoid unnecessary conversation or moving about during the exercises. A professional photo will be taken of each graduate after exiting the stage. The photo will be emailed to the graduate’s Penn State email account a few days after the ceremony. When the processional party enters at the beginning of the ceremony, the audience rises. They remain standing until all members of the platform party have taken their places on the platform. </w:t>
      </w:r>
      <w:proofErr w:type="gramStart"/>
      <w:r>
        <w:t>Following the chancellor’s closing remarks, there</w:t>
      </w:r>
      <w:proofErr w:type="gramEnd"/>
      <w:r>
        <w:t xml:space="preserve"> is a recessional. The audience is requested to remain at their seats during this period. We welcome you to the fifty-first annual commencement exercises for associate and baccalaureate degree candidates at Penn State Hazleton.</w:t>
      </w:r>
    </w:p>
    <w:p w14:paraId="5DAB6C7B" w14:textId="77777777" w:rsidR="00F36061" w:rsidRDefault="00F36061" w:rsidP="00A22AF5"/>
    <w:p w14:paraId="5BE0A390" w14:textId="77777777" w:rsidR="00F36061" w:rsidRDefault="00F36061" w:rsidP="009E0147">
      <w:pPr>
        <w:pStyle w:val="Heading2"/>
      </w:pPr>
      <w:r>
        <w:t>COVID-19 Guidelines</w:t>
      </w:r>
    </w:p>
    <w:p w14:paraId="2A5B1FC1" w14:textId="77777777" w:rsidR="00F36061" w:rsidRDefault="00F36061" w:rsidP="00A22AF5">
      <w:r>
        <w:t xml:space="preserve">This ceremony will follow state and federal guidelines for gatherings. All students, guests and employees are required to wear face masks and maintain physical distancing from others to minimize the risk of spreading COVID-19. Penn State staff will be on site to answer questions and provide guidance; please follow their instructions about health and safety protocols. All guests who will be attending a commencement ceremony are expected to take health and safety precautions when traveling and during commencement weekend. In addition, please do not attend an in-person ceremony if within the last 14 days you think you have been exposed, are experiencing symptoms of COVID-19, are awaiting test </w:t>
      </w:r>
      <w:proofErr w:type="gramStart"/>
      <w:r>
        <w:t>results</w:t>
      </w:r>
      <w:proofErr w:type="gramEnd"/>
      <w:r>
        <w:t xml:space="preserve"> or have tested positive for COVID-19.</w:t>
      </w:r>
    </w:p>
    <w:p w14:paraId="02EB378F" w14:textId="77777777" w:rsidR="00F36061" w:rsidRDefault="00F36061" w:rsidP="00A22AF5"/>
    <w:p w14:paraId="3C31433D" w14:textId="77777777" w:rsidR="00F36061" w:rsidRDefault="00F36061" w:rsidP="009E0147">
      <w:pPr>
        <w:pStyle w:val="Heading2"/>
      </w:pPr>
      <w:r>
        <w:t>Academic Procession</w:t>
      </w:r>
    </w:p>
    <w:p w14:paraId="417E9E9E" w14:textId="77777777" w:rsidR="00F36061" w:rsidRDefault="00F36061" w:rsidP="00A22AF5">
      <w:r>
        <w:t xml:space="preserve">The medallion worn by Chancellor Gary M. Lawler during the ceremony was instituted by the University in 1971. Symbolizing the authority to confer degrees, the bronze medallion is two and three quarters inches in diameter with the founding date of the University on one side and the founding date of the Hazleton campus on the other side. The mace carried by the Faculty Marshall is inscribed to honor the memory of Marlene </w:t>
      </w:r>
      <w:proofErr w:type="spellStart"/>
      <w:r>
        <w:t>Guers</w:t>
      </w:r>
      <w:proofErr w:type="spellEnd"/>
      <w:r>
        <w:t xml:space="preserve"> who served the campus for nearly thirty years in a range of positions including senior instructor in mathematics, coordinator of the honors program, and assistant director of Academic Affairs. In academic commencement ceremonies, the mace is the symbolic extension of the chancellor. Most often carried in a commencement ceremony at the head of the marchers or immediately ahead of the chancellor, the mace serves as the object vested with the power of the institution.</w:t>
      </w:r>
    </w:p>
    <w:p w14:paraId="6A05A809" w14:textId="77777777" w:rsidR="00F36061" w:rsidRDefault="00F36061" w:rsidP="00A22AF5"/>
    <w:p w14:paraId="3EA27FF8" w14:textId="77777777" w:rsidR="00F36061" w:rsidRDefault="00F36061" w:rsidP="009E0147">
      <w:pPr>
        <w:pStyle w:val="Heading2"/>
      </w:pPr>
      <w:r>
        <w:t>Academic Dress</w:t>
      </w:r>
    </w:p>
    <w:p w14:paraId="22C76EBD" w14:textId="77777777" w:rsidR="00F36061" w:rsidRDefault="00F36061" w:rsidP="00A22AF5">
      <w:r>
        <w:t>Academic regalia originated in medieval monasteries to distinguish persons such as doctors, masters, and bachelors from the general population. In about 1895, American colleges and universities adopted the uniform code of academic dress that is used today.</w:t>
      </w:r>
    </w:p>
    <w:p w14:paraId="5A39BBE3" w14:textId="77777777" w:rsidR="00F36061" w:rsidRDefault="00F36061" w:rsidP="00A22AF5"/>
    <w:p w14:paraId="39892791" w14:textId="77777777" w:rsidR="00F36061" w:rsidRDefault="00F36061" w:rsidP="009E0147">
      <w:pPr>
        <w:pStyle w:val="Heading3"/>
      </w:pPr>
      <w:r>
        <w:t>Caps</w:t>
      </w:r>
    </w:p>
    <w:p w14:paraId="064B8546" w14:textId="77777777" w:rsidR="00F36061" w:rsidRDefault="00F36061" w:rsidP="00A22AF5">
      <w:r>
        <w:t>The traditional cap in the United States for all degrees is a black mortar board. The tassel is usually black, but the doctor’s cap may have a gold tassel.</w:t>
      </w:r>
    </w:p>
    <w:p w14:paraId="41C8F396" w14:textId="77777777" w:rsidR="00C63DA4" w:rsidRDefault="00C63DA4" w:rsidP="00A22AF5"/>
    <w:p w14:paraId="4F8E99B3" w14:textId="77777777" w:rsidR="00C63DA4" w:rsidRDefault="00C63DA4" w:rsidP="009E0147">
      <w:pPr>
        <w:pStyle w:val="Heading3"/>
      </w:pPr>
      <w:r>
        <w:t>Gowns</w:t>
      </w:r>
    </w:p>
    <w:p w14:paraId="0B475243" w14:textId="77777777" w:rsidR="00C63DA4" w:rsidRDefault="00C63DA4" w:rsidP="00A22AF5">
      <w:r>
        <w:t>The design of the traditional academic black gown signifies the degree held. The bachelor’s gown has pointed sleeves, while the master’s gown has oblong sleeves that are open at the wrists. The doctor’s gown has bell-shaped sleeves with three velvet chevrons.</w:t>
      </w:r>
    </w:p>
    <w:p w14:paraId="72A3D3EC" w14:textId="77777777" w:rsidR="00C63DA4" w:rsidRDefault="00C63DA4" w:rsidP="00A22AF5"/>
    <w:p w14:paraId="20B26221" w14:textId="77777777" w:rsidR="00C63DA4" w:rsidRDefault="00C63DA4" w:rsidP="009E0147">
      <w:pPr>
        <w:pStyle w:val="Heading3"/>
      </w:pPr>
      <w:r>
        <w:lastRenderedPageBreak/>
        <w:t>Hoods</w:t>
      </w:r>
    </w:p>
    <w:p w14:paraId="78F48B3A" w14:textId="77777777" w:rsidR="00C63DA4" w:rsidRDefault="00C63DA4" w:rsidP="00A22AF5">
      <w:r>
        <w:t xml:space="preserve">Hoods are usually not worn by recipients of the bachelor’s degree. The master’s hood is three-and-a-half feet long and the doctor’s hood is four feet long. The linings of the hoods are in official colors of the university conferring the degree. The velvet hood trim indicates the subject of the degree. Some colors associated with the disciplines </w:t>
      </w:r>
      <w:proofErr w:type="gramStart"/>
      <w:r>
        <w:t>include:</w:t>
      </w:r>
      <w:proofErr w:type="gramEnd"/>
      <w:r>
        <w:t xml:space="preserve"> arts, letter, and humanities – white; business – drab; economics – copper; education – light blue; engineering – orange; fine arts – brown; journalism – crimson; music – pink; speech – silver; philosophy – dark blue; physical education – sage green; science – golden yellow; and social work – citron.</w:t>
      </w:r>
    </w:p>
    <w:p w14:paraId="0D0B940D" w14:textId="77777777" w:rsidR="00C63DA4" w:rsidRDefault="00C63DA4" w:rsidP="00A22AF5"/>
    <w:p w14:paraId="321E0079" w14:textId="77777777" w:rsidR="00C63DA4" w:rsidRDefault="00C63DA4" w:rsidP="009E0147">
      <w:pPr>
        <w:pStyle w:val="Heading3"/>
      </w:pPr>
      <w:r>
        <w:t>Cords</w:t>
      </w:r>
    </w:p>
    <w:p w14:paraId="1CC88F18" w14:textId="77777777" w:rsidR="00C63DA4" w:rsidRDefault="00C63DA4" w:rsidP="00A22AF5">
      <w:r>
        <w:t xml:space="preserve">An honor cord provides an outward sign that these </w:t>
      </w:r>
      <w:proofErr w:type="gramStart"/>
      <w:r>
        <w:t>particular students</w:t>
      </w:r>
      <w:proofErr w:type="gramEnd"/>
      <w:r>
        <w:t xml:space="preserve"> have excelled in the classroom or have served or are serving our nation with pride. Academic honor cords recognize the top 12 percent of degree candidates in each college and at every campus. Students who are graduating Summa Cum Laude are wearing a blue and white cord, students who are graduating Magna Cum Laude are wearing a blue cord, and students who are graduating Cum Laude are wearing a white cord. Adult students excelling in the classroom while facing competing interests of home and work are recognized with membership into Alpha Sigma Lambda honor society. Members of Alpha Sigma Lambda are wearing a burgundy and gold cord. Students who have honorably served, are serving, or are commissioned to serve in the U.S. military will be awarded an honor cord in recognition of their duty and sacrifice. The red, </w:t>
      </w:r>
      <w:proofErr w:type="gramStart"/>
      <w:r>
        <w:t>white</w:t>
      </w:r>
      <w:proofErr w:type="gramEnd"/>
      <w:r>
        <w:t xml:space="preserve"> and blue cords will be given to eligible graduating students in the following groups: active duty, reserve and National Guard service members; veterans; and graduates receiving a commission through Reserve Officers’ Training Corps (ROTC) and official U.S. Armed Forces recruiting programs.</w:t>
      </w:r>
    </w:p>
    <w:p w14:paraId="6FBEF8C3" w14:textId="77777777" w:rsidR="00C63DA4" w:rsidRDefault="00C63DA4" w:rsidP="00A22AF5">
      <w:r>
        <w:t>Our graduates awarded an honor cord in recognition of their duty and sacrifice: Dominic M. Lamont Amanda Montz</w:t>
      </w:r>
    </w:p>
    <w:p w14:paraId="0E27B00A" w14:textId="77777777" w:rsidR="00D50EC4" w:rsidRDefault="00D50EC4" w:rsidP="00A22AF5"/>
    <w:p w14:paraId="20713994" w14:textId="77777777" w:rsidR="00D50EC4" w:rsidRDefault="00D50EC4" w:rsidP="009E0147">
      <w:pPr>
        <w:pStyle w:val="Heading2"/>
      </w:pPr>
      <w:r>
        <w:t>About Our Commencement Speaker</w:t>
      </w:r>
    </w:p>
    <w:p w14:paraId="675E29FD" w14:textId="77777777" w:rsidR="00D50EC4" w:rsidRDefault="00D50EC4" w:rsidP="00A22AF5">
      <w:r>
        <w:t>Krista Schneider ‘92</w:t>
      </w:r>
    </w:p>
    <w:p w14:paraId="16602AF9" w14:textId="77777777" w:rsidR="00D50EC4" w:rsidRDefault="00D50EC4" w:rsidP="00A22AF5">
      <w:r>
        <w:t xml:space="preserve">Krista Schneider is a serial social entrepreneur and community change-maker. A practicing urban designer and community planner with more than 25 years’ experience, she currently serves as executive director of the Downtown Hazleton Alliance for Progress, a nonprofit economic development and community revitalization organization she helped found in 2014. In this role, Schneider has raised more than $6 million of public and private funding to implement key community revitalization projects and programs in downtown Hazleton. This includes the establishment of a new city arts center, a new community park, and a new welcome center. She also serves on the steering committee for the Hazleton </w:t>
      </w:r>
      <w:proofErr w:type="spellStart"/>
      <w:r>
        <w:t>LaunchBox</w:t>
      </w:r>
      <w:proofErr w:type="spellEnd"/>
      <w:r>
        <w:t xml:space="preserve"> supported by Pasco L. Schiavo Esq., which opened in 2019. Schneider also helped initiate the Downtown Hazleton First Friday program and the Downtown Hazleton Farmer’s Market. In 2009, Schneider founded the 1.5-acre Butler Township Community Garden and its “Growing Markets” ag-entrepreneurship program, which provides hands-on learning opportunities to young people interested in organic farming, gardening, and community-supported agriculture. Schneider earned a bachelor’s degree in landscape architecture from Penn State and a master’s degree in urban design from </w:t>
      </w:r>
      <w:r>
        <w:lastRenderedPageBreak/>
        <w:t>Harvard University. A former U.S. Army officer, Schneider is also proud to have served her country both in the U.S. and abroad.</w:t>
      </w:r>
    </w:p>
    <w:p w14:paraId="60061E4C" w14:textId="77777777" w:rsidR="00D50EC4" w:rsidRDefault="00D50EC4" w:rsidP="00A22AF5"/>
    <w:p w14:paraId="171383B7" w14:textId="77777777" w:rsidR="00D50EC4" w:rsidRDefault="00D50EC4" w:rsidP="00D50EC4">
      <w:r>
        <w:t>Fifty-First Annual</w:t>
      </w:r>
    </w:p>
    <w:p w14:paraId="5CA8C896" w14:textId="77777777" w:rsidR="00D50EC4" w:rsidRDefault="00D50EC4" w:rsidP="00D50EC4">
      <w:r>
        <w:t>Spring 2021 Commencement Program</w:t>
      </w:r>
    </w:p>
    <w:p w14:paraId="5C411DDE" w14:textId="0F405BB8" w:rsidR="00D50EC4" w:rsidRDefault="009E0147" w:rsidP="00D50EC4">
      <w:r w:rsidRPr="009E0147">
        <w:rPr>
          <w:b/>
          <w:bCs/>
        </w:rPr>
        <w:t xml:space="preserve">Procession led </w:t>
      </w:r>
      <w:proofErr w:type="gramStart"/>
      <w:r w:rsidRPr="009E0147">
        <w:rPr>
          <w:b/>
          <w:bCs/>
        </w:rPr>
        <w:t>by</w:t>
      </w:r>
      <w:r>
        <w:rPr>
          <w:b/>
          <w:bCs/>
        </w:rPr>
        <w:t>:</w:t>
      </w:r>
      <w:proofErr w:type="gramEnd"/>
      <w:r>
        <w:t xml:space="preserve"> </w:t>
      </w:r>
      <w:r w:rsidR="00D50EC4">
        <w:t>Barbara Brazon, B.S. Ed., M.S.I.T. Program Coordinator and Assistant Teaching Professor of Information Sciences and Technology; President, Penn State Hazleton Faculty Senate; Faculty Marshal</w:t>
      </w:r>
      <w:r>
        <w:t xml:space="preserve">. </w:t>
      </w:r>
    </w:p>
    <w:p w14:paraId="032DE42D" w14:textId="330B691A" w:rsidR="00D50EC4" w:rsidRDefault="009E0147" w:rsidP="00D50EC4">
      <w:r w:rsidRPr="009E0147">
        <w:rPr>
          <w:b/>
          <w:bCs/>
        </w:rPr>
        <w:t>Welcome:</w:t>
      </w:r>
      <w:r>
        <w:t xml:space="preserve"> </w:t>
      </w:r>
      <w:r w:rsidR="00D50EC4">
        <w:t>Gary M. Lawler, A.S., B.S., M.A., Ph.D.; Chancellor</w:t>
      </w:r>
    </w:p>
    <w:p w14:paraId="7DEA4162" w14:textId="35070E0F" w:rsidR="00D50EC4" w:rsidRDefault="009E0147" w:rsidP="00D50EC4">
      <w:r>
        <w:t xml:space="preserve">“Star Spangled </w:t>
      </w:r>
      <w:proofErr w:type="gramStart"/>
      <w:r>
        <w:t>Banner</w:t>
      </w:r>
      <w:proofErr w:type="gramEnd"/>
      <w:r>
        <w:t>”</w:t>
      </w:r>
    </w:p>
    <w:p w14:paraId="5AF8AAAB" w14:textId="3C5CCED5" w:rsidR="00D50EC4" w:rsidRDefault="009E0147" w:rsidP="00D50EC4">
      <w:r w:rsidRPr="009E0147">
        <w:rPr>
          <w:b/>
          <w:bCs/>
        </w:rPr>
        <w:t>Remarks:</w:t>
      </w:r>
      <w:r>
        <w:t xml:space="preserve"> </w:t>
      </w:r>
      <w:r w:rsidR="00D50EC4">
        <w:t>James Walsh, President, Student Government Association</w:t>
      </w:r>
    </w:p>
    <w:p w14:paraId="20ACD17E" w14:textId="25452DB5" w:rsidR="00D50EC4" w:rsidRDefault="009E0147" w:rsidP="00D50EC4">
      <w:r w:rsidRPr="009E0147">
        <w:rPr>
          <w:b/>
          <w:bCs/>
        </w:rPr>
        <w:t>Presentation of Candidates:</w:t>
      </w:r>
      <w:r>
        <w:t xml:space="preserve"> </w:t>
      </w:r>
      <w:r w:rsidR="00D50EC4">
        <w:t>Elizabeth J. Wright, B.A., M.A., Ph.D.; Director of Academic Affairs, Penn State Hazleton; Associate Dean for Academic Affairs, Office of the Senior Vice President for Commonwealth Campuses, Penn State</w:t>
      </w:r>
    </w:p>
    <w:p w14:paraId="79EE6DF8" w14:textId="77777777" w:rsidR="00D50EC4" w:rsidRDefault="00D50EC4" w:rsidP="009E0147">
      <w:r>
        <w:t>Maggie Gordon Froehlich, B.A., M.A., Ph.D.; Associate Director of Academic Affairs</w:t>
      </w:r>
    </w:p>
    <w:p w14:paraId="6D6C9198" w14:textId="5026C712" w:rsidR="00D50EC4" w:rsidRDefault="00B50047" w:rsidP="00D50EC4">
      <w:r w:rsidRPr="00B50047">
        <w:rPr>
          <w:b/>
          <w:bCs/>
        </w:rPr>
        <w:t>Conferring of Degrees:</w:t>
      </w:r>
      <w:r>
        <w:t xml:space="preserve"> </w:t>
      </w:r>
      <w:r w:rsidR="00D50EC4">
        <w:t>Dr. Lawler</w:t>
      </w:r>
    </w:p>
    <w:p w14:paraId="3EE401ED" w14:textId="6BFE8E38" w:rsidR="00D50EC4" w:rsidRDefault="00B50047" w:rsidP="00D50EC4">
      <w:r w:rsidRPr="00B50047">
        <w:rPr>
          <w:b/>
          <w:bCs/>
        </w:rPr>
        <w:t xml:space="preserve">Recognition of Scholastic Distinction and Veterans: </w:t>
      </w:r>
      <w:r w:rsidR="00D50EC4">
        <w:t>Dr. Wright</w:t>
      </w:r>
    </w:p>
    <w:p w14:paraId="5C54E1B6" w14:textId="580DCCD2" w:rsidR="00D50EC4" w:rsidRDefault="00B50047" w:rsidP="00D50EC4">
      <w:proofErr w:type="spellStart"/>
      <w:r w:rsidRPr="00B50047">
        <w:rPr>
          <w:b/>
          <w:bCs/>
        </w:rPr>
        <w:t>Kostos</w:t>
      </w:r>
      <w:proofErr w:type="spellEnd"/>
      <w:r w:rsidRPr="00B50047">
        <w:rPr>
          <w:b/>
          <w:bCs/>
        </w:rPr>
        <w:t xml:space="preserve"> Awards:</w:t>
      </w:r>
      <w:r>
        <w:t xml:space="preserve"> </w:t>
      </w:r>
      <w:r w:rsidR="00D50EC4">
        <w:t>Dr. Froehlich</w:t>
      </w:r>
    </w:p>
    <w:p w14:paraId="1E592379" w14:textId="4AF922B7" w:rsidR="00D50EC4" w:rsidRDefault="00B50047" w:rsidP="00D50EC4">
      <w:r w:rsidRPr="00B50047">
        <w:rPr>
          <w:b/>
          <w:bCs/>
        </w:rPr>
        <w:t xml:space="preserve">Introduction </w:t>
      </w:r>
      <w:r>
        <w:rPr>
          <w:b/>
          <w:bCs/>
        </w:rPr>
        <w:t>o</w:t>
      </w:r>
      <w:r w:rsidRPr="00B50047">
        <w:rPr>
          <w:b/>
          <w:bCs/>
        </w:rPr>
        <w:t>f Commencement Speaker:</w:t>
      </w:r>
      <w:r w:rsidR="00D50EC4">
        <w:t xml:space="preserve"> Ms. Brazon</w:t>
      </w:r>
    </w:p>
    <w:p w14:paraId="3B0832B9" w14:textId="3D9FCDAF" w:rsidR="00D50EC4" w:rsidRDefault="00B50047" w:rsidP="00D50EC4">
      <w:r w:rsidRPr="00B50047">
        <w:rPr>
          <w:b/>
          <w:bCs/>
        </w:rPr>
        <w:t>Address:</w:t>
      </w:r>
      <w:r w:rsidR="00D50EC4">
        <w:t xml:space="preserve"> Krista Schneider ‘92</w:t>
      </w:r>
    </w:p>
    <w:p w14:paraId="166CFF1D" w14:textId="61AF9206" w:rsidR="00B50047" w:rsidRPr="00B50047" w:rsidRDefault="00B50047" w:rsidP="00D50EC4">
      <w:pPr>
        <w:rPr>
          <w:b/>
          <w:bCs/>
        </w:rPr>
      </w:pPr>
      <w:r w:rsidRPr="00B50047">
        <w:rPr>
          <w:b/>
          <w:bCs/>
        </w:rPr>
        <w:t xml:space="preserve">Alma Mater </w:t>
      </w:r>
    </w:p>
    <w:p w14:paraId="0EDD2148" w14:textId="326480C3" w:rsidR="00D50EC4" w:rsidRDefault="00B50047" w:rsidP="00D50EC4">
      <w:r w:rsidRPr="00B50047">
        <w:rPr>
          <w:b/>
          <w:bCs/>
        </w:rPr>
        <w:t>Chancellor’s Remarks:</w:t>
      </w:r>
      <w:r>
        <w:t xml:space="preserve"> </w:t>
      </w:r>
      <w:r w:rsidR="00D50EC4">
        <w:t>Dr. Lawler</w:t>
      </w:r>
    </w:p>
    <w:p w14:paraId="29172C6E" w14:textId="6B5F81B7" w:rsidR="00A1724B" w:rsidRDefault="00B50047" w:rsidP="00D50EC4">
      <w:r w:rsidRPr="00B50047">
        <w:rPr>
          <w:b/>
          <w:bCs/>
        </w:rPr>
        <w:t>Recessional</w:t>
      </w:r>
    </w:p>
    <w:p w14:paraId="44EAFD9C" w14:textId="4A003D9E" w:rsidR="00292443" w:rsidRDefault="00292443" w:rsidP="00D50EC4"/>
    <w:p w14:paraId="61E8026B" w14:textId="77777777" w:rsidR="00292443" w:rsidRDefault="00292443" w:rsidP="00B50047">
      <w:pPr>
        <w:pStyle w:val="Heading2"/>
      </w:pPr>
      <w:r>
        <w:t>Associate Degree Candidates</w:t>
      </w:r>
    </w:p>
    <w:p w14:paraId="45EA392E" w14:textId="3F2C0062" w:rsidR="00292443" w:rsidRDefault="00B50047" w:rsidP="00B50047">
      <w:pPr>
        <w:pStyle w:val="Heading3"/>
      </w:pPr>
      <w:r>
        <w:t>Associate in Science</w:t>
      </w:r>
    </w:p>
    <w:p w14:paraId="041D3959" w14:textId="77777777" w:rsidR="00292443" w:rsidRPr="00B50047" w:rsidRDefault="00292443" w:rsidP="00B50047">
      <w:pPr>
        <w:pStyle w:val="Heading5"/>
      </w:pPr>
      <w:r w:rsidRPr="00B50047">
        <w:t>University College</w:t>
      </w:r>
    </w:p>
    <w:p w14:paraId="46739B39" w14:textId="77777777" w:rsidR="00292443" w:rsidRDefault="00292443" w:rsidP="00292443">
      <w:pPr>
        <w:spacing w:line="240" w:lineRule="auto"/>
      </w:pPr>
      <w:r>
        <w:t>Business Administration</w:t>
      </w:r>
    </w:p>
    <w:p w14:paraId="5AFE17AF" w14:textId="77777777" w:rsidR="00292443" w:rsidRDefault="00292443" w:rsidP="00292443">
      <w:pPr>
        <w:spacing w:line="240" w:lineRule="auto"/>
      </w:pPr>
      <w:r>
        <w:t>Michelle Hackenberg</w:t>
      </w:r>
    </w:p>
    <w:p w14:paraId="4B94D5A5" w14:textId="77777777" w:rsidR="00292443" w:rsidRDefault="00292443" w:rsidP="00292443">
      <w:pPr>
        <w:spacing w:line="240" w:lineRule="auto"/>
      </w:pPr>
    </w:p>
    <w:p w14:paraId="6641CB19" w14:textId="77777777" w:rsidR="00292443" w:rsidRDefault="00292443" w:rsidP="00B50047">
      <w:pPr>
        <w:pStyle w:val="Heading5"/>
      </w:pPr>
      <w:r>
        <w:t>Information Sciences and Technology</w:t>
      </w:r>
    </w:p>
    <w:p w14:paraId="7FFAA8DB" w14:textId="77777777" w:rsidR="00292443" w:rsidRDefault="00292443" w:rsidP="00292443">
      <w:pPr>
        <w:spacing w:line="240" w:lineRule="auto"/>
      </w:pPr>
      <w:r>
        <w:t>Christian D. Meyers</w:t>
      </w:r>
    </w:p>
    <w:p w14:paraId="7730902C" w14:textId="77777777" w:rsidR="00292443" w:rsidRDefault="00292443" w:rsidP="00B50047">
      <w:pPr>
        <w:pStyle w:val="Heading5"/>
      </w:pPr>
      <w:r>
        <w:lastRenderedPageBreak/>
        <w:t>Physical Therapist Assistant</w:t>
      </w:r>
    </w:p>
    <w:p w14:paraId="237CE404" w14:textId="77777777" w:rsidR="00292443" w:rsidRDefault="00292443" w:rsidP="00292443">
      <w:pPr>
        <w:spacing w:line="240" w:lineRule="auto"/>
      </w:pPr>
      <w:r>
        <w:t>Erica Adamczyk</w:t>
      </w:r>
    </w:p>
    <w:p w14:paraId="1482ED9D" w14:textId="77777777" w:rsidR="00292443" w:rsidRDefault="00292443" w:rsidP="00292443">
      <w:pPr>
        <w:spacing w:line="240" w:lineRule="auto"/>
      </w:pPr>
      <w:r>
        <w:t xml:space="preserve">Cassidy Sue </w:t>
      </w:r>
      <w:proofErr w:type="spellStart"/>
      <w:r>
        <w:t>Buser</w:t>
      </w:r>
      <w:proofErr w:type="spellEnd"/>
    </w:p>
    <w:p w14:paraId="6B79960C" w14:textId="77777777" w:rsidR="00292443" w:rsidRDefault="00292443" w:rsidP="00292443">
      <w:pPr>
        <w:spacing w:line="240" w:lineRule="auto"/>
      </w:pPr>
      <w:r>
        <w:t>Mark Chapman</w:t>
      </w:r>
    </w:p>
    <w:p w14:paraId="5EAF7ACB" w14:textId="77777777" w:rsidR="00292443" w:rsidRDefault="00292443" w:rsidP="00292443">
      <w:pPr>
        <w:spacing w:line="240" w:lineRule="auto"/>
      </w:pPr>
      <w:r>
        <w:t>Alexa Rose Clark</w:t>
      </w:r>
    </w:p>
    <w:p w14:paraId="7A3487E8" w14:textId="77777777" w:rsidR="00292443" w:rsidRDefault="00292443" w:rsidP="00292443">
      <w:pPr>
        <w:spacing w:line="240" w:lineRule="auto"/>
      </w:pPr>
      <w:r>
        <w:t>Brianna Rae Clark</w:t>
      </w:r>
    </w:p>
    <w:p w14:paraId="5FF00BD4" w14:textId="77777777" w:rsidR="00292443" w:rsidRDefault="00292443" w:rsidP="00292443">
      <w:pPr>
        <w:spacing w:line="240" w:lineRule="auto"/>
      </w:pPr>
      <w:r>
        <w:t>Laura Elizabeth Dorsey</w:t>
      </w:r>
    </w:p>
    <w:p w14:paraId="0F757629" w14:textId="77777777" w:rsidR="00292443" w:rsidRDefault="00292443" w:rsidP="00292443">
      <w:pPr>
        <w:spacing w:line="240" w:lineRule="auto"/>
      </w:pPr>
      <w:r>
        <w:t>Madison Felty</w:t>
      </w:r>
    </w:p>
    <w:p w14:paraId="5B309BD1" w14:textId="77777777" w:rsidR="00292443" w:rsidRDefault="00292443" w:rsidP="00292443">
      <w:pPr>
        <w:spacing w:line="240" w:lineRule="auto"/>
      </w:pPr>
      <w:r>
        <w:t>Megan Amanda Houser</w:t>
      </w:r>
    </w:p>
    <w:p w14:paraId="1C906F83" w14:textId="77777777" w:rsidR="00292443" w:rsidRDefault="00292443" w:rsidP="00292443">
      <w:pPr>
        <w:spacing w:line="240" w:lineRule="auto"/>
      </w:pPr>
      <w:r>
        <w:t>Michael Anthony Hudson</w:t>
      </w:r>
    </w:p>
    <w:p w14:paraId="76FF4E6E" w14:textId="77777777" w:rsidR="00292443" w:rsidRDefault="00292443" w:rsidP="00292443">
      <w:pPr>
        <w:spacing w:line="240" w:lineRule="auto"/>
      </w:pPr>
      <w:r>
        <w:t xml:space="preserve">Mitchell </w:t>
      </w:r>
      <w:proofErr w:type="spellStart"/>
      <w:r>
        <w:t>Lacerda</w:t>
      </w:r>
      <w:proofErr w:type="spellEnd"/>
    </w:p>
    <w:p w14:paraId="2A0D713D" w14:textId="77777777" w:rsidR="00292443" w:rsidRDefault="00292443" w:rsidP="00292443">
      <w:pPr>
        <w:spacing w:line="240" w:lineRule="auto"/>
      </w:pPr>
      <w:r>
        <w:t>Kasey Lynn Leidy</w:t>
      </w:r>
    </w:p>
    <w:p w14:paraId="6F992B84" w14:textId="77777777" w:rsidR="00292443" w:rsidRDefault="00292443" w:rsidP="00292443">
      <w:pPr>
        <w:spacing w:line="240" w:lineRule="auto"/>
      </w:pPr>
      <w:r>
        <w:t>Bailey Leslie</w:t>
      </w:r>
    </w:p>
    <w:p w14:paraId="23329AFC" w14:textId="77777777" w:rsidR="00292443" w:rsidRDefault="00292443" w:rsidP="00292443">
      <w:pPr>
        <w:spacing w:line="240" w:lineRule="auto"/>
      </w:pPr>
      <w:r>
        <w:t xml:space="preserve">Abigail G. </w:t>
      </w:r>
      <w:proofErr w:type="spellStart"/>
      <w:r>
        <w:t>Majeski</w:t>
      </w:r>
      <w:proofErr w:type="spellEnd"/>
    </w:p>
    <w:p w14:paraId="58DE3102" w14:textId="77777777" w:rsidR="00292443" w:rsidRDefault="00292443" w:rsidP="00292443">
      <w:pPr>
        <w:spacing w:line="240" w:lineRule="auto"/>
      </w:pPr>
      <w:r>
        <w:t xml:space="preserve">Maria Noel </w:t>
      </w:r>
      <w:proofErr w:type="spellStart"/>
      <w:r>
        <w:t>Muentz</w:t>
      </w:r>
      <w:proofErr w:type="spellEnd"/>
    </w:p>
    <w:p w14:paraId="1534904B" w14:textId="77777777" w:rsidR="00292443" w:rsidRDefault="00292443" w:rsidP="00292443">
      <w:pPr>
        <w:spacing w:line="240" w:lineRule="auto"/>
      </w:pPr>
      <w:r>
        <w:t xml:space="preserve">Kevin </w:t>
      </w:r>
      <w:proofErr w:type="spellStart"/>
      <w:r>
        <w:t>Ogorzalek</w:t>
      </w:r>
      <w:proofErr w:type="spellEnd"/>
    </w:p>
    <w:p w14:paraId="29F42811" w14:textId="77777777" w:rsidR="00292443" w:rsidRDefault="00292443" w:rsidP="00292443">
      <w:pPr>
        <w:spacing w:line="240" w:lineRule="auto"/>
      </w:pPr>
      <w:r>
        <w:t>Juan Ortiz</w:t>
      </w:r>
    </w:p>
    <w:p w14:paraId="03280ED3" w14:textId="77777777" w:rsidR="00292443" w:rsidRDefault="00292443" w:rsidP="00292443">
      <w:pPr>
        <w:spacing w:line="240" w:lineRule="auto"/>
      </w:pPr>
      <w:r>
        <w:t xml:space="preserve">Garrett James William </w:t>
      </w:r>
      <w:proofErr w:type="spellStart"/>
      <w:r>
        <w:t>Rokosky</w:t>
      </w:r>
      <w:proofErr w:type="spellEnd"/>
    </w:p>
    <w:p w14:paraId="64D57EB3" w14:textId="77777777" w:rsidR="00292443" w:rsidRDefault="00292443" w:rsidP="00292443">
      <w:pPr>
        <w:spacing w:line="240" w:lineRule="auto"/>
      </w:pPr>
      <w:r>
        <w:t>Adam Specht</w:t>
      </w:r>
    </w:p>
    <w:p w14:paraId="3C8276CA" w14:textId="77777777" w:rsidR="00292443" w:rsidRDefault="00292443" w:rsidP="00292443">
      <w:pPr>
        <w:spacing w:line="240" w:lineRule="auto"/>
      </w:pPr>
      <w:r>
        <w:t>Shannon Stewart</w:t>
      </w:r>
    </w:p>
    <w:p w14:paraId="03397CA8" w14:textId="77777777" w:rsidR="00292443" w:rsidRDefault="00292443" w:rsidP="00292443">
      <w:pPr>
        <w:spacing w:line="240" w:lineRule="auto"/>
      </w:pPr>
      <w:r>
        <w:t>Brian Richard Thomas</w:t>
      </w:r>
    </w:p>
    <w:p w14:paraId="3753893F" w14:textId="77777777" w:rsidR="00292443" w:rsidRDefault="00292443" w:rsidP="00292443">
      <w:pPr>
        <w:spacing w:line="240" w:lineRule="auto"/>
      </w:pPr>
      <w:r>
        <w:t xml:space="preserve">Hannah Mae </w:t>
      </w:r>
      <w:proofErr w:type="spellStart"/>
      <w:r>
        <w:t>Ulsh</w:t>
      </w:r>
      <w:proofErr w:type="spellEnd"/>
    </w:p>
    <w:p w14:paraId="74B8ED75" w14:textId="77777777" w:rsidR="00292443" w:rsidRDefault="00292443" w:rsidP="00292443">
      <w:pPr>
        <w:spacing w:line="240" w:lineRule="auto"/>
      </w:pPr>
      <w:r>
        <w:t>Abigail Weaver</w:t>
      </w:r>
    </w:p>
    <w:p w14:paraId="2F7EB07D" w14:textId="77777777" w:rsidR="00292443" w:rsidRDefault="00292443" w:rsidP="00292443">
      <w:pPr>
        <w:spacing w:line="240" w:lineRule="auto"/>
      </w:pPr>
      <w:proofErr w:type="spellStart"/>
      <w:r>
        <w:t>Jercora</w:t>
      </w:r>
      <w:proofErr w:type="spellEnd"/>
      <w:r>
        <w:t xml:space="preserve"> Witherspoon</w:t>
      </w:r>
    </w:p>
    <w:p w14:paraId="43E85939" w14:textId="77777777" w:rsidR="00292443" w:rsidRDefault="00292443" w:rsidP="00292443">
      <w:pPr>
        <w:spacing w:line="240" w:lineRule="auto"/>
      </w:pPr>
      <w:r>
        <w:t>Christiana Yoder</w:t>
      </w:r>
    </w:p>
    <w:p w14:paraId="3656B9AB" w14:textId="77777777" w:rsidR="00292443" w:rsidRDefault="00292443" w:rsidP="00292443">
      <w:pPr>
        <w:spacing w:line="240" w:lineRule="auto"/>
      </w:pPr>
    </w:p>
    <w:p w14:paraId="17AA3FEC" w14:textId="77777777" w:rsidR="00292443" w:rsidRDefault="00292443" w:rsidP="00B50047">
      <w:pPr>
        <w:pStyle w:val="Heading2"/>
      </w:pPr>
      <w:r>
        <w:t>Baccalaureate Degree Candidates</w:t>
      </w:r>
    </w:p>
    <w:p w14:paraId="7CC882FD" w14:textId="7A6CE0FD" w:rsidR="00292443" w:rsidRDefault="00B50047" w:rsidP="00B50047">
      <w:pPr>
        <w:pStyle w:val="Heading3"/>
      </w:pPr>
      <w:r>
        <w:t>Bachelor of Arts</w:t>
      </w:r>
    </w:p>
    <w:p w14:paraId="2BB1E6F8" w14:textId="77777777" w:rsidR="00292443" w:rsidRDefault="00292443" w:rsidP="00B50047">
      <w:pPr>
        <w:pStyle w:val="Heading5"/>
      </w:pPr>
      <w:r>
        <w:t>University College</w:t>
      </w:r>
    </w:p>
    <w:p w14:paraId="0C1C0B46" w14:textId="77777777" w:rsidR="00292443" w:rsidRDefault="00292443" w:rsidP="00B50047">
      <w:pPr>
        <w:pStyle w:val="Heading5"/>
      </w:pPr>
      <w:r>
        <w:t>Administration of Justice</w:t>
      </w:r>
    </w:p>
    <w:p w14:paraId="130105A6" w14:textId="77777777" w:rsidR="00292443" w:rsidRDefault="00292443" w:rsidP="00292443">
      <w:pPr>
        <w:spacing w:line="240" w:lineRule="auto"/>
      </w:pPr>
      <w:r>
        <w:t>Lexi L. Kenny</w:t>
      </w:r>
    </w:p>
    <w:p w14:paraId="45FB0818" w14:textId="77777777" w:rsidR="00292443" w:rsidRDefault="00292443" w:rsidP="00292443">
      <w:pPr>
        <w:spacing w:line="240" w:lineRule="auto"/>
      </w:pPr>
    </w:p>
    <w:p w14:paraId="755E8334" w14:textId="77777777" w:rsidR="00292443" w:rsidRDefault="00292443" w:rsidP="00B50047">
      <w:pPr>
        <w:pStyle w:val="Heading5"/>
      </w:pPr>
      <w:r>
        <w:t>Corporate Communication</w:t>
      </w:r>
    </w:p>
    <w:p w14:paraId="40850847" w14:textId="77777777" w:rsidR="00292443" w:rsidRDefault="00292443" w:rsidP="00292443">
      <w:pPr>
        <w:spacing w:line="240" w:lineRule="auto"/>
      </w:pPr>
      <w:r>
        <w:t>Dominic M. Lamont</w:t>
      </w:r>
    </w:p>
    <w:p w14:paraId="2CBB1082" w14:textId="77777777" w:rsidR="00292443" w:rsidRDefault="00292443" w:rsidP="00292443">
      <w:pPr>
        <w:spacing w:line="240" w:lineRule="auto"/>
      </w:pPr>
      <w:r>
        <w:t>Anthony Louis Salazer Jr.</w:t>
      </w:r>
    </w:p>
    <w:p w14:paraId="049F31CB" w14:textId="77777777" w:rsidR="00292443" w:rsidRDefault="00292443" w:rsidP="00292443">
      <w:pPr>
        <w:spacing w:line="240" w:lineRule="auto"/>
      </w:pPr>
    </w:p>
    <w:p w14:paraId="6071C65C" w14:textId="77777777" w:rsidR="00292443" w:rsidRDefault="00292443" w:rsidP="00B50047">
      <w:pPr>
        <w:pStyle w:val="Heading5"/>
      </w:pPr>
      <w:r>
        <w:t>Letters, Arts, and Sciences</w:t>
      </w:r>
    </w:p>
    <w:p w14:paraId="4C546129" w14:textId="77777777" w:rsidR="00292443" w:rsidRDefault="00292443" w:rsidP="00292443">
      <w:pPr>
        <w:spacing w:line="240" w:lineRule="auto"/>
      </w:pPr>
      <w:r>
        <w:t>Camille Nicole Principe</w:t>
      </w:r>
    </w:p>
    <w:p w14:paraId="53128261" w14:textId="77777777" w:rsidR="00292443" w:rsidRDefault="00292443" w:rsidP="00292443">
      <w:pPr>
        <w:spacing w:line="240" w:lineRule="auto"/>
      </w:pPr>
    </w:p>
    <w:p w14:paraId="6E66256D" w14:textId="77777777" w:rsidR="00292443" w:rsidRDefault="00292443" w:rsidP="00B50047">
      <w:pPr>
        <w:pStyle w:val="Heading5"/>
      </w:pPr>
      <w:r>
        <w:t>Psychology</w:t>
      </w:r>
    </w:p>
    <w:p w14:paraId="089F2EE0" w14:textId="77777777" w:rsidR="00292443" w:rsidRDefault="00292443" w:rsidP="00292443">
      <w:pPr>
        <w:spacing w:line="240" w:lineRule="auto"/>
      </w:pPr>
      <w:r>
        <w:t xml:space="preserve">Andrew James </w:t>
      </w:r>
      <w:proofErr w:type="spellStart"/>
      <w:r>
        <w:t>Whitesall</w:t>
      </w:r>
      <w:proofErr w:type="spellEnd"/>
    </w:p>
    <w:p w14:paraId="23534811" w14:textId="77777777" w:rsidR="00292443" w:rsidRDefault="00292443" w:rsidP="00292443">
      <w:pPr>
        <w:spacing w:line="240" w:lineRule="auto"/>
      </w:pPr>
      <w:r>
        <w:t xml:space="preserve">Dominika </w:t>
      </w:r>
      <w:proofErr w:type="spellStart"/>
      <w:r>
        <w:t>Zandrowicz</w:t>
      </w:r>
      <w:proofErr w:type="spellEnd"/>
    </w:p>
    <w:p w14:paraId="62486C05" w14:textId="77777777" w:rsidR="00292443" w:rsidRDefault="00292443" w:rsidP="00292443">
      <w:pPr>
        <w:spacing w:line="240" w:lineRule="auto"/>
      </w:pPr>
    </w:p>
    <w:p w14:paraId="43ED7B6D" w14:textId="2A8A2437" w:rsidR="00292443" w:rsidRDefault="00B50047" w:rsidP="00B50047">
      <w:pPr>
        <w:pStyle w:val="Heading3"/>
      </w:pPr>
      <w:r>
        <w:t>Bachelor of Science</w:t>
      </w:r>
    </w:p>
    <w:p w14:paraId="1C2EA4F5" w14:textId="77777777" w:rsidR="00292443" w:rsidRDefault="00292443" w:rsidP="00B50047">
      <w:pPr>
        <w:pStyle w:val="Heading5"/>
      </w:pPr>
      <w:r>
        <w:t>College of Engineering</w:t>
      </w:r>
    </w:p>
    <w:p w14:paraId="31917E61" w14:textId="77777777" w:rsidR="00292443" w:rsidRDefault="00292443" w:rsidP="00B50047">
      <w:pPr>
        <w:pStyle w:val="Heading5"/>
      </w:pPr>
      <w:r>
        <w:t>Engineering</w:t>
      </w:r>
    </w:p>
    <w:p w14:paraId="469FACB9" w14:textId="77777777" w:rsidR="00292443" w:rsidRDefault="00292443" w:rsidP="00292443">
      <w:pPr>
        <w:spacing w:line="240" w:lineRule="auto"/>
      </w:pPr>
      <w:r>
        <w:t xml:space="preserve">Daniel Joseph </w:t>
      </w:r>
      <w:proofErr w:type="spellStart"/>
      <w:r>
        <w:t>Galffy</w:t>
      </w:r>
      <w:proofErr w:type="spellEnd"/>
    </w:p>
    <w:p w14:paraId="179F7208" w14:textId="77777777" w:rsidR="00292443" w:rsidRDefault="00292443" w:rsidP="00292443">
      <w:pPr>
        <w:spacing w:line="240" w:lineRule="auto"/>
      </w:pPr>
      <w:r>
        <w:t>Colin Knoll</w:t>
      </w:r>
    </w:p>
    <w:p w14:paraId="4101652C" w14:textId="77777777" w:rsidR="00292443" w:rsidRDefault="00292443" w:rsidP="00292443">
      <w:pPr>
        <w:spacing w:line="240" w:lineRule="auto"/>
      </w:pPr>
    </w:p>
    <w:p w14:paraId="0AFB8507" w14:textId="77777777" w:rsidR="00292443" w:rsidRDefault="00292443" w:rsidP="00B50047">
      <w:pPr>
        <w:pStyle w:val="Heading5"/>
      </w:pPr>
      <w:r>
        <w:t>University College</w:t>
      </w:r>
    </w:p>
    <w:p w14:paraId="245ED58F" w14:textId="77777777" w:rsidR="00292443" w:rsidRDefault="00292443" w:rsidP="00B50047">
      <w:pPr>
        <w:pStyle w:val="Heading5"/>
      </w:pPr>
      <w:r>
        <w:t>Administration of Justice</w:t>
      </w:r>
    </w:p>
    <w:p w14:paraId="170519F2" w14:textId="77777777" w:rsidR="00292443" w:rsidRDefault="00292443" w:rsidP="00292443">
      <w:pPr>
        <w:spacing w:line="240" w:lineRule="auto"/>
      </w:pPr>
      <w:r>
        <w:t xml:space="preserve">Elizabeth </w:t>
      </w:r>
      <w:proofErr w:type="spellStart"/>
      <w:r>
        <w:t>Madurki</w:t>
      </w:r>
      <w:proofErr w:type="spellEnd"/>
    </w:p>
    <w:p w14:paraId="1C6DD604" w14:textId="77777777" w:rsidR="00292443" w:rsidRDefault="00292443" w:rsidP="00292443">
      <w:pPr>
        <w:spacing w:line="240" w:lineRule="auto"/>
      </w:pPr>
      <w:r>
        <w:t>Silvio Alejandro Reyes</w:t>
      </w:r>
    </w:p>
    <w:p w14:paraId="4B99056E" w14:textId="77777777" w:rsidR="001A21FC" w:rsidRDefault="001A21FC" w:rsidP="00292443">
      <w:pPr>
        <w:spacing w:line="240" w:lineRule="auto"/>
      </w:pPr>
    </w:p>
    <w:p w14:paraId="368E3F1C" w14:textId="77777777" w:rsidR="00292443" w:rsidRDefault="00292443" w:rsidP="00B50047">
      <w:pPr>
        <w:pStyle w:val="Heading5"/>
      </w:pPr>
      <w:r>
        <w:t>Business</w:t>
      </w:r>
    </w:p>
    <w:p w14:paraId="6503D717" w14:textId="77777777" w:rsidR="00292443" w:rsidRDefault="00292443" w:rsidP="00292443">
      <w:pPr>
        <w:spacing w:line="240" w:lineRule="auto"/>
      </w:pPr>
      <w:r>
        <w:t xml:space="preserve">Sean </w:t>
      </w:r>
      <w:proofErr w:type="spellStart"/>
      <w:r>
        <w:t>Choley</w:t>
      </w:r>
      <w:proofErr w:type="spellEnd"/>
    </w:p>
    <w:p w14:paraId="67ECD0C8" w14:textId="77777777" w:rsidR="00292443" w:rsidRDefault="00292443" w:rsidP="00292443">
      <w:pPr>
        <w:spacing w:line="240" w:lineRule="auto"/>
      </w:pPr>
      <w:r>
        <w:t>Mackenzie Joy</w:t>
      </w:r>
    </w:p>
    <w:p w14:paraId="7424353E" w14:textId="77777777" w:rsidR="00292443" w:rsidRDefault="00292443" w:rsidP="00292443">
      <w:pPr>
        <w:spacing w:line="240" w:lineRule="auto"/>
      </w:pPr>
      <w:r>
        <w:t>Owen R. Klingaman</w:t>
      </w:r>
    </w:p>
    <w:p w14:paraId="39BF21F8" w14:textId="77777777" w:rsidR="00292443" w:rsidRDefault="00292443" w:rsidP="00292443">
      <w:pPr>
        <w:spacing w:line="240" w:lineRule="auto"/>
      </w:pPr>
      <w:r>
        <w:t>Catherine Elizabeth Matyas</w:t>
      </w:r>
    </w:p>
    <w:p w14:paraId="5C6A879D" w14:textId="77777777" w:rsidR="00292443" w:rsidRDefault="00292443" w:rsidP="00292443">
      <w:pPr>
        <w:spacing w:line="240" w:lineRule="auto"/>
      </w:pPr>
      <w:r>
        <w:t xml:space="preserve">Alfonso </w:t>
      </w:r>
      <w:proofErr w:type="spellStart"/>
      <w:r>
        <w:t>Penilla</w:t>
      </w:r>
      <w:proofErr w:type="spellEnd"/>
    </w:p>
    <w:p w14:paraId="74B80466" w14:textId="77777777" w:rsidR="00292443" w:rsidRDefault="00292443" w:rsidP="00292443">
      <w:pPr>
        <w:spacing w:line="240" w:lineRule="auto"/>
      </w:pPr>
      <w:r>
        <w:t>Carlos Jeanpierre Torres</w:t>
      </w:r>
    </w:p>
    <w:p w14:paraId="578BBA43" w14:textId="77777777" w:rsidR="00292443" w:rsidRDefault="00292443" w:rsidP="00292443">
      <w:pPr>
        <w:spacing w:line="240" w:lineRule="auto"/>
      </w:pPr>
      <w:r>
        <w:t>Marisol Velazquez</w:t>
      </w:r>
    </w:p>
    <w:p w14:paraId="6C3BE9F4" w14:textId="77777777" w:rsidR="00292443" w:rsidRDefault="00292443" w:rsidP="00292443">
      <w:pPr>
        <w:spacing w:line="240" w:lineRule="auto"/>
      </w:pPr>
      <w:r>
        <w:t>Michael Witczak Jr.</w:t>
      </w:r>
    </w:p>
    <w:p w14:paraId="1299C43A" w14:textId="77777777" w:rsidR="001A21FC" w:rsidRDefault="001A21FC" w:rsidP="00292443">
      <w:pPr>
        <w:spacing w:line="240" w:lineRule="auto"/>
      </w:pPr>
    </w:p>
    <w:p w14:paraId="646BF86D" w14:textId="77777777" w:rsidR="00292443" w:rsidRDefault="00292443" w:rsidP="00B50047">
      <w:pPr>
        <w:pStyle w:val="Heading5"/>
      </w:pPr>
      <w:r>
        <w:lastRenderedPageBreak/>
        <w:t>Information Sciences and Technology</w:t>
      </w:r>
    </w:p>
    <w:p w14:paraId="1EE8D6F0" w14:textId="77777777" w:rsidR="00292443" w:rsidRDefault="00292443" w:rsidP="00292443">
      <w:pPr>
        <w:spacing w:line="240" w:lineRule="auto"/>
      </w:pPr>
      <w:r>
        <w:t>Mohammed Babji</w:t>
      </w:r>
    </w:p>
    <w:p w14:paraId="397A1BBA" w14:textId="77777777" w:rsidR="00292443" w:rsidRDefault="00292443" w:rsidP="00292443">
      <w:pPr>
        <w:spacing w:line="240" w:lineRule="auto"/>
      </w:pPr>
      <w:r>
        <w:t>Carlos E. Colon Castillo</w:t>
      </w:r>
    </w:p>
    <w:p w14:paraId="5BD05170" w14:textId="77777777" w:rsidR="00292443" w:rsidRDefault="00292443" w:rsidP="00292443">
      <w:pPr>
        <w:spacing w:line="240" w:lineRule="auto"/>
      </w:pPr>
      <w:r>
        <w:t xml:space="preserve">Jacob </w:t>
      </w:r>
      <w:proofErr w:type="spellStart"/>
      <w:r>
        <w:t>Deremer</w:t>
      </w:r>
      <w:proofErr w:type="spellEnd"/>
    </w:p>
    <w:p w14:paraId="3450D70A" w14:textId="77777777" w:rsidR="00292443" w:rsidRDefault="00292443" w:rsidP="00292443">
      <w:pPr>
        <w:spacing w:line="240" w:lineRule="auto"/>
      </w:pPr>
      <w:r>
        <w:t>Satchit Sharath Hegde</w:t>
      </w:r>
    </w:p>
    <w:p w14:paraId="343E3975" w14:textId="77777777" w:rsidR="00292443" w:rsidRDefault="00292443" w:rsidP="00292443">
      <w:pPr>
        <w:spacing w:line="240" w:lineRule="auto"/>
      </w:pPr>
      <w:r>
        <w:t>Kaellen Henderson</w:t>
      </w:r>
    </w:p>
    <w:p w14:paraId="4F43B3EC" w14:textId="77777777" w:rsidR="00292443" w:rsidRDefault="00292443" w:rsidP="00292443">
      <w:pPr>
        <w:spacing w:line="240" w:lineRule="auto"/>
      </w:pPr>
      <w:proofErr w:type="spellStart"/>
      <w:r>
        <w:t>Anush</w:t>
      </w:r>
      <w:proofErr w:type="spellEnd"/>
      <w:r>
        <w:t xml:space="preserve"> </w:t>
      </w:r>
      <w:proofErr w:type="spellStart"/>
      <w:r>
        <w:t>Iyer</w:t>
      </w:r>
      <w:proofErr w:type="spellEnd"/>
    </w:p>
    <w:p w14:paraId="0F5F27C7" w14:textId="77777777" w:rsidR="00292443" w:rsidRDefault="00292443" w:rsidP="00292443">
      <w:pPr>
        <w:spacing w:line="240" w:lineRule="auto"/>
      </w:pPr>
      <w:proofErr w:type="spellStart"/>
      <w:r>
        <w:t>Yugandhar</w:t>
      </w:r>
      <w:proofErr w:type="spellEnd"/>
      <w:r>
        <w:t xml:space="preserve"> </w:t>
      </w:r>
      <w:proofErr w:type="spellStart"/>
      <w:r>
        <w:t>Mankar</w:t>
      </w:r>
      <w:proofErr w:type="spellEnd"/>
    </w:p>
    <w:p w14:paraId="3AA9A7EF" w14:textId="77777777" w:rsidR="00292443" w:rsidRDefault="00292443" w:rsidP="00292443">
      <w:pPr>
        <w:spacing w:line="240" w:lineRule="auto"/>
      </w:pPr>
      <w:r>
        <w:t>William Matthew Moses</w:t>
      </w:r>
    </w:p>
    <w:p w14:paraId="50413195" w14:textId="77777777" w:rsidR="00292443" w:rsidRDefault="00292443" w:rsidP="00292443">
      <w:pPr>
        <w:spacing w:line="240" w:lineRule="auto"/>
      </w:pPr>
      <w:r>
        <w:t>Steven Rafael Santiago Perez</w:t>
      </w:r>
    </w:p>
    <w:p w14:paraId="7E0A7E03" w14:textId="77777777" w:rsidR="00292443" w:rsidRDefault="00292443" w:rsidP="00292443">
      <w:pPr>
        <w:spacing w:line="240" w:lineRule="auto"/>
      </w:pPr>
      <w:r>
        <w:t xml:space="preserve">Lee Michael </w:t>
      </w:r>
      <w:proofErr w:type="spellStart"/>
      <w:r>
        <w:t>Pliska</w:t>
      </w:r>
      <w:proofErr w:type="spellEnd"/>
    </w:p>
    <w:p w14:paraId="7771FE48" w14:textId="77777777" w:rsidR="00292443" w:rsidRDefault="00292443" w:rsidP="00292443">
      <w:pPr>
        <w:spacing w:line="240" w:lineRule="auto"/>
      </w:pPr>
      <w:r>
        <w:t xml:space="preserve">David S. </w:t>
      </w:r>
      <w:proofErr w:type="spellStart"/>
      <w:r>
        <w:t>Wontor</w:t>
      </w:r>
      <w:proofErr w:type="spellEnd"/>
      <w:r>
        <w:t xml:space="preserve"> II</w:t>
      </w:r>
    </w:p>
    <w:p w14:paraId="34ADBF11" w14:textId="77777777" w:rsidR="00292443" w:rsidRDefault="00292443" w:rsidP="00292443">
      <w:pPr>
        <w:spacing w:line="240" w:lineRule="auto"/>
      </w:pPr>
      <w:r>
        <w:t>John Wray</w:t>
      </w:r>
    </w:p>
    <w:p w14:paraId="4DDBEF00" w14:textId="77777777" w:rsidR="001A21FC" w:rsidRDefault="001A21FC" w:rsidP="00292443">
      <w:pPr>
        <w:spacing w:line="240" w:lineRule="auto"/>
      </w:pPr>
    </w:p>
    <w:p w14:paraId="780976B3" w14:textId="77777777" w:rsidR="00292443" w:rsidRDefault="00292443" w:rsidP="00B50047">
      <w:pPr>
        <w:pStyle w:val="Heading5"/>
      </w:pPr>
      <w:r>
        <w:t>Project and Supply Chain Management</w:t>
      </w:r>
    </w:p>
    <w:p w14:paraId="7957E068" w14:textId="77777777" w:rsidR="00292443" w:rsidRDefault="00292443" w:rsidP="00292443">
      <w:pPr>
        <w:spacing w:line="240" w:lineRule="auto"/>
      </w:pPr>
      <w:r>
        <w:t>Lauren Emylee Gober</w:t>
      </w:r>
    </w:p>
    <w:p w14:paraId="74D642E8" w14:textId="77777777" w:rsidR="00292443" w:rsidRDefault="00292443" w:rsidP="00292443">
      <w:pPr>
        <w:spacing w:line="240" w:lineRule="auto"/>
      </w:pPr>
      <w:r>
        <w:t xml:space="preserve">Brian Patrick </w:t>
      </w:r>
      <w:proofErr w:type="spellStart"/>
      <w:r>
        <w:t>Zinman</w:t>
      </w:r>
      <w:proofErr w:type="spellEnd"/>
    </w:p>
    <w:p w14:paraId="3461D779" w14:textId="77777777" w:rsidR="001A21FC" w:rsidRDefault="001A21FC" w:rsidP="00292443">
      <w:pPr>
        <w:spacing w:line="240" w:lineRule="auto"/>
      </w:pPr>
    </w:p>
    <w:p w14:paraId="244EDE79" w14:textId="77777777" w:rsidR="001A21FC" w:rsidRDefault="001A21FC" w:rsidP="00B50047">
      <w:pPr>
        <w:pStyle w:val="Heading5"/>
      </w:pPr>
      <w:r>
        <w:t>Psychology</w:t>
      </w:r>
    </w:p>
    <w:p w14:paraId="739D4A67" w14:textId="77777777" w:rsidR="001A21FC" w:rsidRDefault="001A21FC" w:rsidP="001A21FC">
      <w:pPr>
        <w:spacing w:line="240" w:lineRule="auto"/>
      </w:pPr>
      <w:r>
        <w:t xml:space="preserve">Abby L. </w:t>
      </w:r>
      <w:proofErr w:type="spellStart"/>
      <w:r>
        <w:t>Bessoir</w:t>
      </w:r>
      <w:proofErr w:type="spellEnd"/>
    </w:p>
    <w:p w14:paraId="68CA0C18" w14:textId="77777777" w:rsidR="001A21FC" w:rsidRDefault="001A21FC" w:rsidP="001A21FC">
      <w:pPr>
        <w:spacing w:line="240" w:lineRule="auto"/>
      </w:pPr>
      <w:r>
        <w:t xml:space="preserve">Megan Elizabeth </w:t>
      </w:r>
      <w:proofErr w:type="spellStart"/>
      <w:r>
        <w:t>Hudock</w:t>
      </w:r>
      <w:proofErr w:type="spellEnd"/>
    </w:p>
    <w:p w14:paraId="3CF2D8B6" w14:textId="77777777" w:rsidR="001A21FC" w:rsidRDefault="001A21FC" w:rsidP="001A21FC">
      <w:pPr>
        <w:spacing w:line="240" w:lineRule="auto"/>
      </w:pPr>
    </w:p>
    <w:p w14:paraId="6D337C4D" w14:textId="77777777" w:rsidR="001A21FC" w:rsidRDefault="001A21FC" w:rsidP="00B50047">
      <w:pPr>
        <w:pStyle w:val="Heading5"/>
      </w:pPr>
      <w:r>
        <w:t>Rehabilitation and Human Services</w:t>
      </w:r>
    </w:p>
    <w:p w14:paraId="1653BB00" w14:textId="77777777" w:rsidR="001A21FC" w:rsidRDefault="001A21FC" w:rsidP="001A21FC">
      <w:pPr>
        <w:spacing w:line="240" w:lineRule="auto"/>
      </w:pPr>
      <w:r>
        <w:t>Erin Dull</w:t>
      </w:r>
    </w:p>
    <w:p w14:paraId="08291305" w14:textId="77777777" w:rsidR="001A21FC" w:rsidRDefault="001A21FC" w:rsidP="001A21FC">
      <w:pPr>
        <w:spacing w:line="240" w:lineRule="auto"/>
      </w:pPr>
      <w:r>
        <w:t>Jennifer Fisher</w:t>
      </w:r>
    </w:p>
    <w:p w14:paraId="061FA95B" w14:textId="77777777" w:rsidR="001A21FC" w:rsidRDefault="001A21FC" w:rsidP="001A21FC">
      <w:pPr>
        <w:spacing w:line="240" w:lineRule="auto"/>
      </w:pPr>
      <w:r>
        <w:t>Amanda Montz</w:t>
      </w:r>
    </w:p>
    <w:p w14:paraId="7C54803F" w14:textId="77777777" w:rsidR="001A21FC" w:rsidRDefault="001A21FC" w:rsidP="001A21FC">
      <w:pPr>
        <w:spacing w:line="240" w:lineRule="auto"/>
      </w:pPr>
      <w:r>
        <w:t>Liz Debbie Rosa De Aza</w:t>
      </w:r>
    </w:p>
    <w:p w14:paraId="54168B07" w14:textId="77777777" w:rsidR="001A21FC" w:rsidRDefault="001A21FC" w:rsidP="001A21FC">
      <w:pPr>
        <w:spacing w:line="240" w:lineRule="auto"/>
      </w:pPr>
      <w:r>
        <w:t>Lynn Karen Rosa De Aza</w:t>
      </w:r>
    </w:p>
    <w:p w14:paraId="308B13D6" w14:textId="77777777" w:rsidR="001A21FC" w:rsidRDefault="001A21FC" w:rsidP="001A21FC">
      <w:pPr>
        <w:spacing w:line="240" w:lineRule="auto"/>
      </w:pPr>
      <w:r>
        <w:t xml:space="preserve">Samantha </w:t>
      </w:r>
      <w:proofErr w:type="spellStart"/>
      <w:r>
        <w:t>Shamonsky</w:t>
      </w:r>
      <w:proofErr w:type="spellEnd"/>
    </w:p>
    <w:p w14:paraId="0FB78278" w14:textId="77777777" w:rsidR="001A21FC" w:rsidRDefault="001A21FC" w:rsidP="001A21FC">
      <w:pPr>
        <w:spacing w:line="240" w:lineRule="auto"/>
      </w:pPr>
    </w:p>
    <w:p w14:paraId="457FF741" w14:textId="77777777" w:rsidR="001A21FC" w:rsidRDefault="001A21FC" w:rsidP="00B50047">
      <w:pPr>
        <w:pStyle w:val="Heading2"/>
      </w:pPr>
      <w:r>
        <w:lastRenderedPageBreak/>
        <w:t>Honors Group</w:t>
      </w:r>
    </w:p>
    <w:p w14:paraId="7E72BA0B" w14:textId="77777777" w:rsidR="001A21FC" w:rsidRDefault="001A21FC" w:rsidP="001A21FC">
      <w:pPr>
        <w:spacing w:line="240" w:lineRule="auto"/>
      </w:pPr>
      <w:r>
        <w:t>This group is made up of those students who have completed the required number of credits at the University and who are in the top 12 percent of their graduating class in their college. The 12 percent is divided into 2 percent “SUMMA CUM LAUDE.” 4 percent “MAGNA CUM LAUDE.” 6 percent “CUM LAUDE.” This list was produced April 23, 2021, as an unofficial list of graduating students earning honors.</w:t>
      </w:r>
    </w:p>
    <w:p w14:paraId="1FC39945" w14:textId="77777777" w:rsidR="001A21FC" w:rsidRDefault="001A21FC" w:rsidP="001A21FC">
      <w:pPr>
        <w:spacing w:line="240" w:lineRule="auto"/>
      </w:pPr>
    </w:p>
    <w:p w14:paraId="7534CF0F" w14:textId="77777777" w:rsidR="001A21FC" w:rsidRDefault="001A21FC" w:rsidP="00B50047">
      <w:pPr>
        <w:pStyle w:val="Heading3"/>
      </w:pPr>
      <w:r>
        <w:t>Summa Cum Laude</w:t>
      </w:r>
    </w:p>
    <w:p w14:paraId="0E373059" w14:textId="77777777" w:rsidR="001A21FC" w:rsidRDefault="001A21FC" w:rsidP="001A21FC">
      <w:pPr>
        <w:spacing w:line="240" w:lineRule="auto"/>
      </w:pPr>
      <w:r>
        <w:t>Catherine Elizabeth Matyas</w:t>
      </w:r>
    </w:p>
    <w:p w14:paraId="45F66414" w14:textId="77777777" w:rsidR="001A21FC" w:rsidRDefault="001A21FC" w:rsidP="001A21FC">
      <w:pPr>
        <w:spacing w:line="240" w:lineRule="auto"/>
      </w:pPr>
      <w:r>
        <w:t>Anthony Louis Salazer Jr.</w:t>
      </w:r>
    </w:p>
    <w:p w14:paraId="0562CB0E" w14:textId="77777777" w:rsidR="001A21FC" w:rsidRDefault="001A21FC" w:rsidP="001A21FC">
      <w:pPr>
        <w:spacing w:line="240" w:lineRule="auto"/>
      </w:pPr>
    </w:p>
    <w:p w14:paraId="532E03E8" w14:textId="77777777" w:rsidR="001A21FC" w:rsidRDefault="001A21FC" w:rsidP="00B50047">
      <w:pPr>
        <w:pStyle w:val="Heading3"/>
      </w:pPr>
      <w:r>
        <w:t>Cum Laude</w:t>
      </w:r>
    </w:p>
    <w:p w14:paraId="6C7A0252" w14:textId="77777777" w:rsidR="001A21FC" w:rsidRDefault="001A21FC" w:rsidP="001A21FC">
      <w:pPr>
        <w:spacing w:line="240" w:lineRule="auto"/>
      </w:pPr>
      <w:r>
        <w:t>Michelle Hackenberg</w:t>
      </w:r>
    </w:p>
    <w:p w14:paraId="64B3490B" w14:textId="77777777" w:rsidR="001A21FC" w:rsidRDefault="001A21FC" w:rsidP="001A21FC">
      <w:pPr>
        <w:spacing w:line="240" w:lineRule="auto"/>
      </w:pPr>
      <w:proofErr w:type="spellStart"/>
      <w:r>
        <w:t>Anush</w:t>
      </w:r>
      <w:proofErr w:type="spellEnd"/>
      <w:r>
        <w:t xml:space="preserve"> </w:t>
      </w:r>
      <w:proofErr w:type="spellStart"/>
      <w:r>
        <w:t>Iyer</w:t>
      </w:r>
      <w:proofErr w:type="spellEnd"/>
    </w:p>
    <w:p w14:paraId="67E34013" w14:textId="77777777" w:rsidR="001A21FC" w:rsidRDefault="001A21FC" w:rsidP="001A21FC">
      <w:pPr>
        <w:spacing w:line="240" w:lineRule="auto"/>
      </w:pPr>
      <w:proofErr w:type="spellStart"/>
      <w:r>
        <w:t>Yugandhar</w:t>
      </w:r>
      <w:proofErr w:type="spellEnd"/>
      <w:r>
        <w:t xml:space="preserve"> </w:t>
      </w:r>
      <w:proofErr w:type="spellStart"/>
      <w:r>
        <w:t>Mankar</w:t>
      </w:r>
      <w:proofErr w:type="spellEnd"/>
    </w:p>
    <w:p w14:paraId="0D9DF54A" w14:textId="77777777" w:rsidR="001A21FC" w:rsidRDefault="001A21FC" w:rsidP="001A21FC">
      <w:pPr>
        <w:spacing w:line="240" w:lineRule="auto"/>
      </w:pPr>
      <w:r>
        <w:t>Amanda Montz</w:t>
      </w:r>
    </w:p>
    <w:p w14:paraId="284ECB04" w14:textId="77777777" w:rsidR="001A21FC" w:rsidRDefault="001A21FC" w:rsidP="001A21FC">
      <w:pPr>
        <w:spacing w:line="240" w:lineRule="auto"/>
      </w:pPr>
      <w:r>
        <w:t xml:space="preserve">Garrett James William </w:t>
      </w:r>
      <w:proofErr w:type="spellStart"/>
      <w:r>
        <w:t>Rokosky</w:t>
      </w:r>
      <w:proofErr w:type="spellEnd"/>
    </w:p>
    <w:p w14:paraId="102B2C4E" w14:textId="77777777" w:rsidR="001A21FC" w:rsidRDefault="001A21FC" w:rsidP="001A21FC">
      <w:pPr>
        <w:spacing w:line="240" w:lineRule="auto"/>
      </w:pPr>
      <w:r>
        <w:t>Marisol Velazquez</w:t>
      </w:r>
    </w:p>
    <w:p w14:paraId="34CE0A41" w14:textId="77777777" w:rsidR="00292443" w:rsidRDefault="00292443" w:rsidP="00D50EC4"/>
    <w:p w14:paraId="0A1BF43E" w14:textId="77777777" w:rsidR="001A21FC" w:rsidRDefault="001A21FC" w:rsidP="00B50047">
      <w:pPr>
        <w:pStyle w:val="Heading2"/>
      </w:pPr>
      <w:r>
        <w:t>Academic Awards</w:t>
      </w:r>
    </w:p>
    <w:p w14:paraId="47BE6B44" w14:textId="77777777" w:rsidR="001A21FC" w:rsidRDefault="001A21FC" w:rsidP="00B50047">
      <w:pPr>
        <w:pStyle w:val="Heading3"/>
      </w:pPr>
      <w:r>
        <w:t xml:space="preserve">Frank C. </w:t>
      </w:r>
      <w:proofErr w:type="spellStart"/>
      <w:r>
        <w:t>Kostos</w:t>
      </w:r>
      <w:proofErr w:type="spellEnd"/>
      <w:r>
        <w:t xml:space="preserve"> Award</w:t>
      </w:r>
    </w:p>
    <w:p w14:paraId="3DE6BD65" w14:textId="77777777" w:rsidR="001A21FC" w:rsidRDefault="001A21FC" w:rsidP="00D50EC4">
      <w:r>
        <w:t xml:space="preserve">This award honors the late Frank C. </w:t>
      </w:r>
      <w:proofErr w:type="spellStart"/>
      <w:r>
        <w:t>Kostos</w:t>
      </w:r>
      <w:proofErr w:type="spellEnd"/>
      <w:r>
        <w:t xml:space="preserve">, who ended a 27-year affiliation with Penn State Hazleton when he retired as campus director in 1973. It was established by the Penn State Hazleton Council, the campus advisory board. This award is made annually to three students as follows: 1. to the full-time student with the highest grade-point average in Penn State course work and enrolled in a baccalaureate degree program at the end of the sophomore year; 2. to the full-time Penn State Hazleton baccalaureate degree student with the highest grade-point average in Penn State course work who intends to graduate; 3. to the full-time Penn State Hazleton associate degree student with the highest grade-point average in Penn State course work who intends to graduate. The </w:t>
      </w:r>
      <w:proofErr w:type="spellStart"/>
      <w:r>
        <w:t>Kostos</w:t>
      </w:r>
      <w:proofErr w:type="spellEnd"/>
      <w:r>
        <w:t xml:space="preserve"> Award consists of a cash award and a replica of the Nittany Lion.</w:t>
      </w:r>
    </w:p>
    <w:p w14:paraId="5D966199" w14:textId="06573E6C" w:rsidR="001A21FC" w:rsidRDefault="00B50047" w:rsidP="00B50047">
      <w:pPr>
        <w:pStyle w:val="Heading3"/>
      </w:pPr>
      <w:r>
        <w:t>Baccalaureate Degree</w:t>
      </w:r>
    </w:p>
    <w:p w14:paraId="35257DAD" w14:textId="77777777" w:rsidR="001A21FC" w:rsidRDefault="001A21FC" w:rsidP="001A21FC">
      <w:r>
        <w:t>Lauren Matyas</w:t>
      </w:r>
    </w:p>
    <w:p w14:paraId="7286BE7B" w14:textId="77777777" w:rsidR="001A21FC" w:rsidRDefault="001A21FC" w:rsidP="001A21FC">
      <w:r>
        <w:t>Business</w:t>
      </w:r>
    </w:p>
    <w:p w14:paraId="62EBF3C5" w14:textId="77777777" w:rsidR="001A21FC" w:rsidRDefault="001A21FC" w:rsidP="001A21FC"/>
    <w:p w14:paraId="596FC82D" w14:textId="7DB0B179" w:rsidR="001A21FC" w:rsidRDefault="00B50047" w:rsidP="00B50047">
      <w:pPr>
        <w:pStyle w:val="Heading3"/>
      </w:pPr>
      <w:r>
        <w:t>Penn State Hazleton Baccalaureate Degree</w:t>
      </w:r>
    </w:p>
    <w:p w14:paraId="74C6634F" w14:textId="77777777" w:rsidR="001A21FC" w:rsidRDefault="001A21FC" w:rsidP="001A21FC">
      <w:r>
        <w:t>Anthony Louis Salazer Jr.</w:t>
      </w:r>
    </w:p>
    <w:p w14:paraId="712C58BE" w14:textId="77777777" w:rsidR="001A21FC" w:rsidRDefault="001A21FC" w:rsidP="001A21FC">
      <w:r>
        <w:lastRenderedPageBreak/>
        <w:t>Corporate Communication</w:t>
      </w:r>
    </w:p>
    <w:p w14:paraId="6D98A12B" w14:textId="77777777" w:rsidR="001A21FC" w:rsidRDefault="001A21FC" w:rsidP="001A21FC"/>
    <w:p w14:paraId="07FC92EA" w14:textId="47013C31" w:rsidR="001A21FC" w:rsidRDefault="00B50047" w:rsidP="00B50047">
      <w:pPr>
        <w:pStyle w:val="Heading3"/>
      </w:pPr>
      <w:r>
        <w:t>Penn State Hazleton Associate Degree</w:t>
      </w:r>
    </w:p>
    <w:p w14:paraId="4406860D" w14:textId="77777777" w:rsidR="001A21FC" w:rsidRDefault="001A21FC" w:rsidP="001A21FC">
      <w:r>
        <w:t>Michelle Hackenberg</w:t>
      </w:r>
    </w:p>
    <w:p w14:paraId="6C4CEAE6" w14:textId="77777777" w:rsidR="001A21FC" w:rsidRDefault="001A21FC" w:rsidP="001A21FC">
      <w:r>
        <w:t>Business Administration</w:t>
      </w:r>
    </w:p>
    <w:p w14:paraId="2946DB82" w14:textId="77777777" w:rsidR="001A21FC" w:rsidRDefault="001A21FC" w:rsidP="001A21FC"/>
    <w:p w14:paraId="2BD8F361" w14:textId="5E054E40" w:rsidR="001A21FC" w:rsidRDefault="00B50047" w:rsidP="00B50047">
      <w:pPr>
        <w:pStyle w:val="Heading2"/>
      </w:pPr>
      <w:r>
        <w:t>Penn State Hazleton Council</w:t>
      </w:r>
    </w:p>
    <w:p w14:paraId="2F48939C" w14:textId="77777777" w:rsidR="001A21FC" w:rsidRDefault="001A21FC" w:rsidP="00B50047">
      <w:pPr>
        <w:pStyle w:val="Heading3"/>
      </w:pPr>
      <w:r>
        <w:t>Campus Advisory Board Members</w:t>
      </w:r>
    </w:p>
    <w:p w14:paraId="1F718CE4" w14:textId="40D935D5" w:rsidR="001A21FC" w:rsidRDefault="001A21FC" w:rsidP="001A21FC">
      <w:r>
        <w:t xml:space="preserve">Sharon E. Rohrbach, D.O. </w:t>
      </w:r>
      <w:r w:rsidR="00B50047">
        <w:t xml:space="preserve">- </w:t>
      </w:r>
      <w:r>
        <w:t>President</w:t>
      </w:r>
    </w:p>
    <w:p w14:paraId="717871FD" w14:textId="725097DB" w:rsidR="001A21FC" w:rsidRDefault="001A21FC" w:rsidP="001A21FC">
      <w:r>
        <w:t xml:space="preserve">John J. Beltrami </w:t>
      </w:r>
      <w:r w:rsidR="00B50047">
        <w:t xml:space="preserve">- </w:t>
      </w:r>
      <w:r>
        <w:t>First Vice President</w:t>
      </w:r>
    </w:p>
    <w:p w14:paraId="169F443E" w14:textId="30F58DD5" w:rsidR="001A21FC" w:rsidRDefault="001A21FC" w:rsidP="001A21FC">
      <w:r>
        <w:t xml:space="preserve">Joseph P. Clifford </w:t>
      </w:r>
      <w:r w:rsidR="00B50047">
        <w:t xml:space="preserve">- </w:t>
      </w:r>
      <w:r>
        <w:t>Second Vice President</w:t>
      </w:r>
    </w:p>
    <w:p w14:paraId="6B8E7292" w14:textId="07CCD1F3" w:rsidR="001A21FC" w:rsidRDefault="001A21FC" w:rsidP="001A21FC">
      <w:r>
        <w:t xml:space="preserve">Betty M. Corcoran </w:t>
      </w:r>
      <w:r w:rsidR="00B50047">
        <w:t xml:space="preserve">- </w:t>
      </w:r>
      <w:r>
        <w:t>Secretary</w:t>
      </w:r>
    </w:p>
    <w:p w14:paraId="4CD8F102" w14:textId="0A2D4E25" w:rsidR="001A21FC" w:rsidRDefault="001A21FC" w:rsidP="001A21FC">
      <w:r>
        <w:t xml:space="preserve">Anthony N. </w:t>
      </w:r>
      <w:proofErr w:type="spellStart"/>
      <w:r>
        <w:t>Cusatis</w:t>
      </w:r>
      <w:proofErr w:type="spellEnd"/>
      <w:r>
        <w:t xml:space="preserve"> </w:t>
      </w:r>
      <w:r w:rsidR="00B50047">
        <w:t xml:space="preserve">- </w:t>
      </w:r>
      <w:r>
        <w:t>Treasurer</w:t>
      </w:r>
    </w:p>
    <w:p w14:paraId="286A4133" w14:textId="47AB72DD" w:rsidR="001A21FC" w:rsidRDefault="001A21FC" w:rsidP="001A21FC">
      <w:r>
        <w:t xml:space="preserve">Lisa R. Schugardt </w:t>
      </w:r>
      <w:r w:rsidR="00B50047">
        <w:t xml:space="preserve">- </w:t>
      </w:r>
      <w:r>
        <w:t>Immediate Past President</w:t>
      </w:r>
    </w:p>
    <w:p w14:paraId="3096C1C2" w14:textId="5584AF29" w:rsidR="001A21FC" w:rsidRDefault="001A21FC" w:rsidP="001A21FC">
      <w:r>
        <w:t xml:space="preserve">Donna M. </w:t>
      </w:r>
      <w:proofErr w:type="spellStart"/>
      <w:r>
        <w:t>Barna</w:t>
      </w:r>
      <w:proofErr w:type="spellEnd"/>
      <w:r w:rsidR="00B50047">
        <w:t>,</w:t>
      </w:r>
      <w:r>
        <w:t xml:space="preserve"> Matthew B. </w:t>
      </w:r>
      <w:proofErr w:type="spellStart"/>
      <w:r>
        <w:t>Bayzick</w:t>
      </w:r>
      <w:proofErr w:type="spellEnd"/>
      <w:r w:rsidR="00B50047">
        <w:t xml:space="preserve">, </w:t>
      </w:r>
      <w:r>
        <w:t>Gordon L. Bigelow, J.D.</w:t>
      </w:r>
      <w:r w:rsidR="00B50047">
        <w:t>,</w:t>
      </w:r>
      <w:r>
        <w:t xml:space="preserve"> Robert J. </w:t>
      </w:r>
      <w:proofErr w:type="spellStart"/>
      <w:r>
        <w:t>Caccese</w:t>
      </w:r>
      <w:proofErr w:type="spellEnd"/>
      <w:r w:rsidR="00B50047">
        <w:t>,</w:t>
      </w:r>
      <w:r>
        <w:t xml:space="preserve"> Denise M. Corcoran</w:t>
      </w:r>
      <w:r w:rsidR="00B50047">
        <w:t>,</w:t>
      </w:r>
      <w:r>
        <w:t xml:space="preserve"> Neal DeAngelo III</w:t>
      </w:r>
      <w:r w:rsidR="00B50047">
        <w:t>,</w:t>
      </w:r>
      <w:r>
        <w:t xml:space="preserve"> Fermin Diaz</w:t>
      </w:r>
      <w:r w:rsidR="00B50047">
        <w:t>,</w:t>
      </w:r>
      <w:r>
        <w:t xml:space="preserve"> Joseph A. Donato, D.M.D.</w:t>
      </w:r>
      <w:r w:rsidR="00B50047">
        <w:t>,</w:t>
      </w:r>
      <w:r>
        <w:t xml:space="preserve"> Rocco Formica</w:t>
      </w:r>
      <w:r w:rsidR="00B50047">
        <w:t>,</w:t>
      </w:r>
      <w:r>
        <w:t xml:space="preserve"> Harsh Gandhi, M.D.</w:t>
      </w:r>
      <w:r w:rsidR="0065592B">
        <w:t>,</w:t>
      </w:r>
      <w:r>
        <w:t xml:space="preserve"> Brian M. Harman</w:t>
      </w:r>
      <w:r w:rsidR="0065592B">
        <w:t>,</w:t>
      </w:r>
      <w:r>
        <w:t xml:space="preserve"> Terry H. Jones</w:t>
      </w:r>
      <w:r w:rsidR="0065592B">
        <w:t>,</w:t>
      </w:r>
      <w:r>
        <w:t xml:space="preserve"> Megan Kennedy, Esq.</w:t>
      </w:r>
      <w:r w:rsidR="0065592B">
        <w:t>,</w:t>
      </w:r>
      <w:r>
        <w:t xml:space="preserve"> Mary Celeste </w:t>
      </w:r>
      <w:proofErr w:type="spellStart"/>
      <w:r>
        <w:t>Kosko</w:t>
      </w:r>
      <w:proofErr w:type="spellEnd"/>
      <w:r w:rsidR="0065592B">
        <w:t>,</w:t>
      </w:r>
      <w:r>
        <w:t xml:space="preserve"> Gary F. Lamont</w:t>
      </w:r>
      <w:r w:rsidR="0065592B">
        <w:t>,</w:t>
      </w:r>
      <w:r>
        <w:t xml:space="preserve"> Linda Z. Lease, Ph.D.</w:t>
      </w:r>
      <w:r w:rsidR="0065592B">
        <w:t>,</w:t>
      </w:r>
      <w:r>
        <w:t xml:space="preserve"> Joseph F. </w:t>
      </w:r>
      <w:proofErr w:type="spellStart"/>
      <w:r>
        <w:t>Lettiere</w:t>
      </w:r>
      <w:proofErr w:type="spellEnd"/>
      <w:r w:rsidR="0065592B">
        <w:t>,</w:t>
      </w:r>
      <w:r>
        <w:t xml:space="preserve"> Zena-Marie </w:t>
      </w:r>
      <w:proofErr w:type="spellStart"/>
      <w:r>
        <w:t>Lewoc</w:t>
      </w:r>
      <w:proofErr w:type="spellEnd"/>
      <w:r w:rsidR="0065592B">
        <w:t>,</w:t>
      </w:r>
      <w:r>
        <w:t xml:space="preserve"> John R. Meier Jr.</w:t>
      </w:r>
      <w:r w:rsidR="0065592B">
        <w:t>,</w:t>
      </w:r>
      <w:r>
        <w:t xml:space="preserve"> Donald M. </w:t>
      </w:r>
      <w:proofErr w:type="spellStart"/>
      <w:r>
        <w:t>Pachence</w:t>
      </w:r>
      <w:proofErr w:type="spellEnd"/>
      <w:r w:rsidR="0065592B">
        <w:t>,</w:t>
      </w:r>
      <w:r>
        <w:t xml:space="preserve"> David Seamon</w:t>
      </w:r>
      <w:r w:rsidR="0065592B">
        <w:t>,</w:t>
      </w:r>
      <w:r>
        <w:t xml:space="preserve"> Christopher B. Slusser, Esq.</w:t>
      </w:r>
      <w:r w:rsidR="0065592B">
        <w:t>, and</w:t>
      </w:r>
      <w:r>
        <w:t xml:space="preserve"> William Ziegler, D.D.S.</w:t>
      </w:r>
    </w:p>
    <w:p w14:paraId="5997CC1D" w14:textId="77777777" w:rsidR="001A21FC" w:rsidRDefault="001A21FC" w:rsidP="001A21FC"/>
    <w:p w14:paraId="7EA9B28A" w14:textId="6A094A1F" w:rsidR="001A21FC" w:rsidRDefault="001A21FC" w:rsidP="001A21FC">
      <w:r>
        <w:t>Ex-Officio</w:t>
      </w:r>
      <w:r w:rsidR="0065592B">
        <w:t xml:space="preserve">: </w:t>
      </w:r>
      <w:r>
        <w:t>Sandra M. Lagana</w:t>
      </w:r>
      <w:r w:rsidR="0065592B">
        <w:t xml:space="preserve">, </w:t>
      </w:r>
      <w:r>
        <w:t>Gary M. Lawler, Ph.D.</w:t>
      </w:r>
      <w:r w:rsidR="0065592B">
        <w:t xml:space="preserve">, </w:t>
      </w:r>
      <w:r>
        <w:t>Brittany Major</w:t>
      </w:r>
      <w:r w:rsidR="0065592B">
        <w:t xml:space="preserve">, </w:t>
      </w:r>
      <w:r>
        <w:t>Dixie J. McCoy</w:t>
      </w:r>
      <w:r w:rsidR="0065592B">
        <w:t xml:space="preserve">, </w:t>
      </w:r>
      <w:r>
        <w:t xml:space="preserve">State Representative Tarah </w:t>
      </w:r>
      <w:proofErr w:type="spellStart"/>
      <w:r>
        <w:t>Toohil</w:t>
      </w:r>
      <w:proofErr w:type="spellEnd"/>
      <w:r w:rsidR="0065592B">
        <w:t xml:space="preserve">, </w:t>
      </w:r>
      <w:r>
        <w:t>Brian T. Uplinger</w:t>
      </w:r>
      <w:r w:rsidR="0065592B">
        <w:t xml:space="preserve">, </w:t>
      </w:r>
      <w:r>
        <w:t xml:space="preserve">Tiffany P. </w:t>
      </w:r>
      <w:proofErr w:type="spellStart"/>
      <w:r>
        <w:t>Veet</w:t>
      </w:r>
      <w:proofErr w:type="spellEnd"/>
      <w:r w:rsidR="0065592B">
        <w:t xml:space="preserve">, </w:t>
      </w:r>
      <w:r>
        <w:t>Elizabeth J. Wright, Ph.D.</w:t>
      </w:r>
      <w:r w:rsidR="0065592B">
        <w:t xml:space="preserve">, and </w:t>
      </w:r>
      <w:r>
        <w:t xml:space="preserve">State Senator John T. </w:t>
      </w:r>
      <w:proofErr w:type="spellStart"/>
      <w:r>
        <w:t>Yudichak</w:t>
      </w:r>
      <w:proofErr w:type="spellEnd"/>
      <w:r w:rsidR="0065592B">
        <w:t xml:space="preserve">. </w:t>
      </w:r>
    </w:p>
    <w:p w14:paraId="2A57192E" w14:textId="3CB6AFE7" w:rsidR="001A21FC" w:rsidRDefault="001A21FC" w:rsidP="001A21FC">
      <w:r>
        <w:t>Directors Emeriti</w:t>
      </w:r>
      <w:r w:rsidR="0065592B">
        <w:t xml:space="preserve">: </w:t>
      </w:r>
      <w:r>
        <w:t>William J. Flood</w:t>
      </w:r>
      <w:r w:rsidR="0065592B">
        <w:t xml:space="preserve">, </w:t>
      </w:r>
      <w:r>
        <w:t>Eugene F. Gallagher</w:t>
      </w:r>
      <w:r w:rsidR="0065592B">
        <w:t xml:space="preserve">, </w:t>
      </w:r>
      <w:r>
        <w:t>C. Jeffrey Mason</w:t>
      </w:r>
      <w:r w:rsidR="0065592B">
        <w:t xml:space="preserve">, and </w:t>
      </w:r>
      <w:r>
        <w:t xml:space="preserve">Joseph G. </w:t>
      </w:r>
      <w:proofErr w:type="spellStart"/>
      <w:r>
        <w:t>Rudawski</w:t>
      </w:r>
      <w:proofErr w:type="spellEnd"/>
      <w:r w:rsidR="0065592B">
        <w:t xml:space="preserve">. </w:t>
      </w:r>
    </w:p>
    <w:p w14:paraId="6B699379" w14:textId="77777777" w:rsidR="001A21FC" w:rsidRDefault="001A21FC" w:rsidP="001A21FC"/>
    <w:p w14:paraId="153483CC" w14:textId="77777777" w:rsidR="001A21FC" w:rsidRDefault="001A21FC" w:rsidP="0065592B">
      <w:pPr>
        <w:pStyle w:val="Heading2"/>
      </w:pPr>
      <w:r>
        <w:t>Program Notes</w:t>
      </w:r>
    </w:p>
    <w:p w14:paraId="726D69C5" w14:textId="22A346ED" w:rsidR="001A21FC" w:rsidRDefault="0065592B" w:rsidP="0065592B">
      <w:pPr>
        <w:pStyle w:val="Heading3"/>
      </w:pPr>
      <w:r>
        <w:t>Greeters:</w:t>
      </w:r>
    </w:p>
    <w:p w14:paraId="39AC9D12" w14:textId="64078E8C" w:rsidR="001A21FC" w:rsidRDefault="001A21FC" w:rsidP="001A21FC">
      <w:r>
        <w:t>Karen Beruck</w:t>
      </w:r>
      <w:r w:rsidR="0065592B">
        <w:t xml:space="preserve">, </w:t>
      </w:r>
      <w:r>
        <w:t>Lauren Gombeda</w:t>
      </w:r>
      <w:r w:rsidR="0065592B">
        <w:t xml:space="preserve">, </w:t>
      </w:r>
      <w:r>
        <w:t>Robert Knight Jr.</w:t>
      </w:r>
      <w:r w:rsidR="0065592B">
        <w:t xml:space="preserve">, and </w:t>
      </w:r>
      <w:r>
        <w:t>Colleen Racho</w:t>
      </w:r>
      <w:r w:rsidR="0065592B">
        <w:t xml:space="preserve">. </w:t>
      </w:r>
    </w:p>
    <w:p w14:paraId="28E96AA9" w14:textId="42FFADF6" w:rsidR="001A21FC" w:rsidRDefault="0065592B" w:rsidP="0065592B">
      <w:pPr>
        <w:pStyle w:val="Heading3"/>
      </w:pPr>
      <w:r>
        <w:t>Lion Ambassadors:</w:t>
      </w:r>
    </w:p>
    <w:p w14:paraId="133E9B20" w14:textId="2563E2C0" w:rsidR="0065592B" w:rsidRDefault="001A21FC" w:rsidP="001A21FC">
      <w:r>
        <w:t>Courtney Aubain</w:t>
      </w:r>
      <w:r w:rsidR="0065592B">
        <w:t xml:space="preserve">, </w:t>
      </w:r>
      <w:r>
        <w:t>Asha Chandrika</w:t>
      </w:r>
      <w:r w:rsidR="0065592B">
        <w:t xml:space="preserve">, </w:t>
      </w:r>
      <w:r>
        <w:t>Aliyah Green-Dotson</w:t>
      </w:r>
      <w:r w:rsidR="0065592B">
        <w:t xml:space="preserve">, </w:t>
      </w:r>
      <w:r>
        <w:t>Vivian K. Ho</w:t>
      </w:r>
      <w:r w:rsidR="0065592B">
        <w:t xml:space="preserve">, </w:t>
      </w:r>
      <w:r>
        <w:t>Jewel Newbern</w:t>
      </w:r>
      <w:r w:rsidR="0065592B">
        <w:t xml:space="preserve">, and </w:t>
      </w:r>
      <w:r>
        <w:t>Nikki O’Neil</w:t>
      </w:r>
      <w:r w:rsidR="0065592B">
        <w:t>.</w:t>
      </w:r>
    </w:p>
    <w:p w14:paraId="49F1C33F" w14:textId="45E864FA" w:rsidR="001A21FC" w:rsidRDefault="0065592B" w:rsidP="0065592B">
      <w:pPr>
        <w:pStyle w:val="Heading3"/>
      </w:pPr>
      <w:r>
        <w:t>Faculty Guides:</w:t>
      </w:r>
    </w:p>
    <w:p w14:paraId="31ED3814" w14:textId="5F08FBF5" w:rsidR="001A21FC" w:rsidRDefault="001A21FC" w:rsidP="001A21FC">
      <w:r>
        <w:t xml:space="preserve">Ken Dudeck, B.S., </w:t>
      </w:r>
      <w:proofErr w:type="gramStart"/>
      <w:r>
        <w:t>M.S.</w:t>
      </w:r>
      <w:proofErr w:type="gramEnd"/>
      <w:r w:rsidR="0065592B">
        <w:t xml:space="preserve"> and </w:t>
      </w:r>
      <w:r>
        <w:t>Rosemarie Petrilla, B.H.S., M.P.T., D.P.T.</w:t>
      </w:r>
    </w:p>
    <w:p w14:paraId="5BBF7514" w14:textId="77777777" w:rsidR="0065592B" w:rsidRDefault="001A21FC" w:rsidP="0065592B">
      <w:pPr>
        <w:pStyle w:val="Heading3"/>
      </w:pPr>
      <w:r>
        <w:lastRenderedPageBreak/>
        <w:t xml:space="preserve">ASL INTERPRETER: </w:t>
      </w:r>
    </w:p>
    <w:p w14:paraId="49C71DB5" w14:textId="76B6BEB7" w:rsidR="001A21FC" w:rsidRDefault="001A21FC" w:rsidP="001A21FC">
      <w:r>
        <w:t xml:space="preserve">David J. </w:t>
      </w:r>
      <w:proofErr w:type="spellStart"/>
      <w:r>
        <w:t>Piehota</w:t>
      </w:r>
      <w:proofErr w:type="spellEnd"/>
      <w:r>
        <w:t>, CI, CT, Ed: K-12</w:t>
      </w:r>
    </w:p>
    <w:p w14:paraId="08CE6F91" w14:textId="77777777" w:rsidR="001A21FC" w:rsidRDefault="001A21FC" w:rsidP="001A21FC"/>
    <w:p w14:paraId="6E491E70" w14:textId="77777777" w:rsidR="0065592B" w:rsidRDefault="0065592B" w:rsidP="001A21FC">
      <w:r w:rsidRPr="0065592B">
        <w:rPr>
          <w:rStyle w:val="Heading2Char"/>
        </w:rPr>
        <w:t>Graduate Gifts:</w:t>
      </w:r>
      <w:r>
        <w:t xml:space="preserve"> </w:t>
      </w:r>
    </w:p>
    <w:p w14:paraId="10F6FD30" w14:textId="458B4FEC" w:rsidR="001A21FC" w:rsidRDefault="001A21FC" w:rsidP="001A21FC">
      <w:r>
        <w:t>Thank you to the following departments and organizations for contributing gifts to our class of 2021 graduates</w:t>
      </w:r>
      <w:r w:rsidR="0065592B">
        <w:t xml:space="preserve">: </w:t>
      </w:r>
    </w:p>
    <w:p w14:paraId="16B0E171" w14:textId="308CA924" w:rsidR="001A21FC" w:rsidRDefault="001A21FC" w:rsidP="001A21FC">
      <w:r>
        <w:t>Greater Hazleton Chapter of the Penn State Alumni Association</w:t>
      </w:r>
      <w:r w:rsidR="0065592B">
        <w:t xml:space="preserve">, </w:t>
      </w:r>
      <w:r>
        <w:t>Penn State Hazleton Alumni Society</w:t>
      </w:r>
      <w:r w:rsidR="0065592B">
        <w:t xml:space="preserve">, </w:t>
      </w:r>
      <w:r>
        <w:t>Penn State Hazleton Office of Housing and Food Services</w:t>
      </w:r>
      <w:r w:rsidR="0065592B">
        <w:t xml:space="preserve">, and </w:t>
      </w:r>
      <w:r>
        <w:t>Penn State Hazleton Office of Student Services and Engagement</w:t>
      </w:r>
      <w:r w:rsidR="0065592B">
        <w:t xml:space="preserve">. </w:t>
      </w:r>
    </w:p>
    <w:p w14:paraId="61CDCEAD" w14:textId="77777777" w:rsidR="00CB57C8" w:rsidRDefault="00CB57C8" w:rsidP="001A21FC"/>
    <w:p w14:paraId="7225F696" w14:textId="77777777" w:rsidR="00CB57C8" w:rsidRDefault="00CB57C8" w:rsidP="0065592B">
      <w:pPr>
        <w:pStyle w:val="Heading2"/>
      </w:pPr>
      <w:r>
        <w:t>A message from the Penn State Alumni Association</w:t>
      </w:r>
    </w:p>
    <w:p w14:paraId="7AC64B4B" w14:textId="3252E19A" w:rsidR="00CB57C8" w:rsidRDefault="0065592B" w:rsidP="0065592B">
      <w:pPr>
        <w:pStyle w:val="Heading3"/>
      </w:pPr>
      <w:r>
        <w:t>Welcome to the Pride!</w:t>
      </w:r>
    </w:p>
    <w:p w14:paraId="43C3589C" w14:textId="77777777" w:rsidR="00CB57C8" w:rsidRDefault="00CB57C8" w:rsidP="001A21FC">
      <w:r>
        <w:t xml:space="preserve">Congratulations on your graduation, and welcome to the Penn State Alumni Association —the largest and most powerful alumni network in the world. New graduates receive a complimentary one-year membership in the Penn State Alumni Association. As you enter the pride, </w:t>
      </w:r>
      <w:proofErr w:type="gramStart"/>
      <w:r>
        <w:t>you’ll</w:t>
      </w:r>
      <w:proofErr w:type="gramEnd"/>
      <w:r>
        <w:t xml:space="preserve"> join the ranks of alumni who keep their connection to Penn State strong through membership. We encourage you to stay connected and learn more about the 30+ benefits that are included with your membership. Membership materials, including your membership card, will be mailed to you after graduation. Benefits are available to you immediately upon receiving your membership card.</w:t>
      </w:r>
    </w:p>
    <w:p w14:paraId="634BA822" w14:textId="77777777" w:rsidR="00CB57C8" w:rsidRDefault="00CB57C8" w:rsidP="0065592B">
      <w:pPr>
        <w:pStyle w:val="Heading3"/>
      </w:pPr>
      <w:r>
        <w:t>Exclusive Member Benefits</w:t>
      </w:r>
    </w:p>
    <w:p w14:paraId="17A54104" w14:textId="07FF1BD2" w:rsidR="00CB57C8" w:rsidRDefault="0065592B" w:rsidP="0065592B">
      <w:pPr>
        <w:pStyle w:val="Heading5"/>
      </w:pPr>
      <w:r>
        <w:t>Career and Education</w:t>
      </w:r>
    </w:p>
    <w:p w14:paraId="02D2704F" w14:textId="4C7F7B1D" w:rsidR="00CB57C8" w:rsidRDefault="00CB57C8" w:rsidP="00CB57C8">
      <w:r>
        <w:t>Alumni Career Services: Attend premium Alumni Career Service events</w:t>
      </w:r>
      <w:r w:rsidR="0065592B">
        <w:t xml:space="preserve"> </w:t>
      </w:r>
      <w:r>
        <w:t>for free or at a substantial discount.</w:t>
      </w:r>
    </w:p>
    <w:p w14:paraId="6B58346E" w14:textId="77777777" w:rsidR="00CB57C8" w:rsidRDefault="00CB57C8" w:rsidP="00CB57C8">
      <w:r>
        <w:t>• Discounts on Kaplan Test Preparation Services</w:t>
      </w:r>
    </w:p>
    <w:p w14:paraId="53587C28" w14:textId="77777777" w:rsidR="00CB57C8" w:rsidRDefault="00CB57C8" w:rsidP="00CB57C8">
      <w:r>
        <w:t>• Alumni Library Online: Exclusive access to Penn State Libraries Digitized</w:t>
      </w:r>
    </w:p>
    <w:p w14:paraId="0C1F6928" w14:textId="77777777" w:rsidR="00CB57C8" w:rsidRDefault="00CB57C8" w:rsidP="00CB57C8">
      <w:r>
        <w:t>Collections and University library databases.</w:t>
      </w:r>
    </w:p>
    <w:p w14:paraId="4FCFFBDE" w14:textId="73CC0D97" w:rsidR="00CB57C8" w:rsidRDefault="0065592B" w:rsidP="0065592B">
      <w:pPr>
        <w:pStyle w:val="Heading5"/>
      </w:pPr>
      <w:r>
        <w:t>Alumni Email</w:t>
      </w:r>
    </w:p>
    <w:p w14:paraId="3CD01D78" w14:textId="77777777" w:rsidR="00CB57C8" w:rsidRDefault="00CB57C8" w:rsidP="00CB57C8">
      <w:r>
        <w:t xml:space="preserve">Members of the Alumni Association can sign up for a personal Penn State email account (@alumni.psu.edu). Accounts are hosted by Google for Education </w:t>
      </w:r>
      <w:proofErr w:type="gramStart"/>
      <w:r>
        <w:t>and also</w:t>
      </w:r>
      <w:proofErr w:type="gramEnd"/>
      <w:r>
        <w:t xml:space="preserve"> include unlimited online storage and a collection of digital tools.</w:t>
      </w:r>
    </w:p>
    <w:p w14:paraId="73224AC1" w14:textId="6CCC3A79" w:rsidR="00CB57C8" w:rsidRDefault="0065592B" w:rsidP="0065592B">
      <w:pPr>
        <w:pStyle w:val="Heading5"/>
      </w:pPr>
      <w:r>
        <w:t>Discounts</w:t>
      </w:r>
    </w:p>
    <w:p w14:paraId="374DD210" w14:textId="77777777" w:rsidR="00CB57C8" w:rsidRDefault="00CB57C8" w:rsidP="00CB57C8">
      <w:r>
        <w:t>Members receive access to discounts including travel and merchandise at Penn State Bookstore campus locations. They also receive access to discounted health, auto, renters, home, life, long-term care, and pet insurance.</w:t>
      </w:r>
    </w:p>
    <w:p w14:paraId="7ABE129B" w14:textId="77777777" w:rsidR="00CB57C8" w:rsidRDefault="00CB57C8" w:rsidP="00CB57C8">
      <w:r>
        <w:t>Additional benefits include early invitations to Alumni Association events, access to the Alumni Directory, publications including the Penn Stater magazine, and much more!</w:t>
      </w:r>
    </w:p>
    <w:p w14:paraId="3CA53273" w14:textId="4F5024BF" w:rsidR="00CB57C8" w:rsidRDefault="00FE5CCE" w:rsidP="00CB57C8">
      <w:r>
        <w:lastRenderedPageBreak/>
        <w:t>To access a full list of membership benefits and to find your local Penn State Alumni Association chapter, visit: alumni.psu.edu/</w:t>
      </w:r>
      <w:proofErr w:type="spellStart"/>
      <w:r>
        <w:t>newalumni</w:t>
      </w:r>
      <w:proofErr w:type="spellEnd"/>
      <w:r w:rsidR="0065592B">
        <w:t xml:space="preserve">. </w:t>
      </w:r>
    </w:p>
    <w:p w14:paraId="509EA5E0" w14:textId="77777777" w:rsidR="0065592B" w:rsidRDefault="0065592B" w:rsidP="00CB57C8"/>
    <w:p w14:paraId="6BB9E253" w14:textId="77777777" w:rsidR="00CB57C8" w:rsidRDefault="00CB57C8" w:rsidP="001A21FC"/>
    <w:sectPr w:rsidR="00CB5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F5"/>
    <w:rsid w:val="001A21FC"/>
    <w:rsid w:val="00292443"/>
    <w:rsid w:val="0065592B"/>
    <w:rsid w:val="008605C9"/>
    <w:rsid w:val="009E0147"/>
    <w:rsid w:val="00A1724B"/>
    <w:rsid w:val="00A22AF5"/>
    <w:rsid w:val="00B50047"/>
    <w:rsid w:val="00C343CB"/>
    <w:rsid w:val="00C63DA4"/>
    <w:rsid w:val="00CB57C8"/>
    <w:rsid w:val="00D50EC4"/>
    <w:rsid w:val="00E05530"/>
    <w:rsid w:val="00F33D8F"/>
    <w:rsid w:val="00F36061"/>
    <w:rsid w:val="00FE5CCE"/>
    <w:rsid w:val="10E4FFE6"/>
    <w:rsid w:val="27C1599E"/>
    <w:rsid w:val="2DB92948"/>
    <w:rsid w:val="61DE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E5C4"/>
  <w15:chartTrackingRefBased/>
  <w15:docId w15:val="{51482DEA-F2DA-4BC1-B750-F79B56A2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1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01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01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5004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500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1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014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014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5004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5004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CE13BF3B14E4A9E106E3846EBF8F2" ma:contentTypeVersion="9" ma:contentTypeDescription="Create a new document." ma:contentTypeScope="" ma:versionID="c7c959d8c40339db8b023c2a1cfd3a8e">
  <xsd:schema xmlns:xsd="http://www.w3.org/2001/XMLSchema" xmlns:xs="http://www.w3.org/2001/XMLSchema" xmlns:p="http://schemas.microsoft.com/office/2006/metadata/properties" xmlns:ns2="5aa02597-d380-4737-a3c8-293085c8d2b3" targetNamespace="http://schemas.microsoft.com/office/2006/metadata/properties" ma:root="true" ma:fieldsID="ab0574a3f3b8116b925b0120383ff7fe" ns2:_="">
    <xsd:import namespace="5aa02597-d380-4737-a3c8-293085c8d2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02597-d380-4737-a3c8-293085c8d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43DC5-8674-42B7-AAD0-A4D65F62A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02597-d380-4737-a3c8-293085c8d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738E4-983F-4189-9DFA-36DEE14E9E85}">
  <ds:schemaRefs>
    <ds:schemaRef ds:uri="http://purl.org/dc/dcmitype/"/>
    <ds:schemaRef ds:uri="http://schemas.microsoft.com/office/2006/metadata/properties"/>
    <ds:schemaRef ds:uri="http://purl.org/dc/elements/1.1/"/>
    <ds:schemaRef ds:uri="http://purl.org/dc/terms/"/>
    <ds:schemaRef ds:uri="5aa02597-d380-4737-a3c8-293085c8d2b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3D5E002-94EB-4625-B748-D73FCCCB5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2474</Words>
  <Characters>14103</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Gombeda, Lauren N</dc:creator>
  <cp:keywords/>
  <dc:description/>
  <cp:lastModifiedBy>Bartal, Susan</cp:lastModifiedBy>
  <cp:revision>2</cp:revision>
  <dcterms:created xsi:type="dcterms:W3CDTF">2021-05-27T16:31:00Z</dcterms:created>
  <dcterms:modified xsi:type="dcterms:W3CDTF">2021-05-27T16:31:00Z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0x010100281CE13BF3B14E4A9E106E3846EBF8F2</vt:lpwstr>
  </property>
</Properties>
</file>